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C6713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07065760" w14:textId="529E8892" w:rsidR="00EB6CA4" w:rsidRPr="00A074FD" w:rsidRDefault="00EB6CA4" w:rsidP="00B069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7494">
        <w:rPr>
          <w:rFonts w:ascii="Times New Roman" w:hAnsi="Times New Roman"/>
          <w:sz w:val="24"/>
          <w:szCs w:val="24"/>
        </w:rPr>
        <w:t>Ancillary Study Committee of HCHS/</w:t>
      </w:r>
      <w:r w:rsidR="00E97494">
        <w:rPr>
          <w:rFonts w:ascii="Times New Roman" w:hAnsi="Times New Roman"/>
          <w:sz w:val="24"/>
          <w:szCs w:val="24"/>
        </w:rPr>
        <w:t>SOL</w:t>
      </w:r>
      <w:r w:rsidR="00A40E1A">
        <w:rPr>
          <w:rFonts w:ascii="Times New Roman" w:hAnsi="Times New Roman"/>
          <w:sz w:val="24"/>
          <w:szCs w:val="24"/>
        </w:rPr>
        <w:t xml:space="preserve"> </w:t>
      </w:r>
      <w:r w:rsidR="005C1B20">
        <w:rPr>
          <w:rFonts w:ascii="Times New Roman" w:hAnsi="Times New Roman"/>
          <w:sz w:val="24"/>
          <w:szCs w:val="24"/>
        </w:rPr>
        <w:t xml:space="preserve">(Please </w:t>
      </w:r>
      <w:r w:rsidR="005C1B20">
        <w:rPr>
          <w:rFonts w:ascii="Times New Roman" w:hAnsi="Times New Roman"/>
          <w:sz w:val="24"/>
          <w:szCs w:val="24"/>
        </w:rPr>
        <w:t xml:space="preserve">submit </w:t>
      </w:r>
      <w:r w:rsidR="00A074FD">
        <w:rPr>
          <w:rFonts w:ascii="Times New Roman" w:hAnsi="Times New Roman"/>
          <w:sz w:val="24"/>
          <w:szCs w:val="24"/>
        </w:rPr>
        <w:t xml:space="preserve">memo through web portal, found on the investigator website at </w:t>
      </w:r>
      <w:r w:rsidR="00A074FD">
        <w:rPr>
          <w:rFonts w:ascii="Times New Roman" w:hAnsi="Times New Roman"/>
          <w:i/>
          <w:iCs/>
          <w:sz w:val="24"/>
          <w:szCs w:val="24"/>
        </w:rPr>
        <w:t xml:space="preserve">Ancillary Studies Hub </w:t>
      </w:r>
      <w:r w:rsidR="00A074FD" w:rsidRPr="00A074FD">
        <w:rPr>
          <w:rFonts w:ascii="Times New Roman" w:hAnsi="Times New Roman"/>
          <w:i/>
          <w:iCs/>
          <w:sz w:val="24"/>
          <w:szCs w:val="24"/>
        </w:rPr>
        <w:sym w:font="Wingdings" w:char="F0E0"/>
      </w:r>
      <w:r w:rsidR="00A074FD">
        <w:rPr>
          <w:rFonts w:ascii="Times New Roman" w:hAnsi="Times New Roman"/>
          <w:i/>
          <w:iCs/>
          <w:sz w:val="24"/>
          <w:szCs w:val="24"/>
        </w:rPr>
        <w:t xml:space="preserve"> Ancillary &amp; Consortium Studies </w:t>
      </w:r>
      <w:r w:rsidR="00A074FD" w:rsidRPr="00A074FD">
        <w:rPr>
          <w:rFonts w:ascii="Times New Roman" w:hAnsi="Times New Roman"/>
          <w:i/>
          <w:iCs/>
          <w:sz w:val="24"/>
          <w:szCs w:val="24"/>
        </w:rPr>
        <w:sym w:font="Wingdings" w:char="F0E0"/>
      </w:r>
      <w:r w:rsidR="00A074FD">
        <w:rPr>
          <w:rFonts w:ascii="Times New Roman" w:hAnsi="Times New Roman"/>
          <w:i/>
          <w:iCs/>
          <w:sz w:val="24"/>
          <w:szCs w:val="24"/>
        </w:rPr>
        <w:t xml:space="preserve"> Submissions</w:t>
      </w:r>
      <w:r w:rsidR="00A074FD">
        <w:rPr>
          <w:rFonts w:ascii="Times New Roman" w:hAnsi="Times New Roman"/>
          <w:sz w:val="24"/>
          <w:szCs w:val="24"/>
        </w:rPr>
        <w:t>)</w:t>
      </w:r>
    </w:p>
    <w:p w14:paraId="7007469F" w14:textId="77777777" w:rsidR="00EB6CA4" w:rsidRDefault="00EB6CA4" w:rsidP="00EB6C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D4269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  <w:szCs w:val="20"/>
        </w:rPr>
        <w:instrText xml:space="preserve"> FORMTEXT </w:instrTex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  <w:fldChar w:fldCharType="separate"/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sz w:val="20"/>
          <w:szCs w:val="20"/>
        </w:rPr>
        <w:fldChar w:fldCharType="end"/>
      </w:r>
    </w:p>
    <w:p w14:paraId="7D59B1B3" w14:textId="77777777" w:rsidR="00EB6CA4" w:rsidRPr="00F13EBC" w:rsidRDefault="00EB6CA4" w:rsidP="00EB6CA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13EBC">
        <w:rPr>
          <w:rFonts w:ascii="Times New Roman" w:hAnsi="Times New Roman"/>
          <w:b/>
          <w:sz w:val="24"/>
          <w:szCs w:val="24"/>
        </w:rPr>
        <w:t>RE:</w:t>
      </w:r>
      <w:r w:rsidRPr="00F13EBC">
        <w:rPr>
          <w:rFonts w:ascii="Times New Roman" w:hAnsi="Times New Roman"/>
          <w:sz w:val="24"/>
          <w:szCs w:val="24"/>
        </w:rPr>
        <w:tab/>
      </w:r>
      <w:r w:rsidRPr="00F13EBC">
        <w:rPr>
          <w:rFonts w:ascii="Times New Roman" w:hAnsi="Times New Roman"/>
          <w:sz w:val="24"/>
          <w:szCs w:val="24"/>
        </w:rPr>
        <w:tab/>
      </w:r>
      <w:r w:rsidRPr="00F13EBC">
        <w:rPr>
          <w:rFonts w:ascii="Times New Roman" w:hAnsi="Times New Roman"/>
          <w:b/>
          <w:sz w:val="24"/>
          <w:szCs w:val="24"/>
        </w:rPr>
        <w:t>Letter of Intent and Ancillary Study Concept Proposal to the HCHS/SOL</w:t>
      </w:r>
    </w:p>
    <w:p w14:paraId="75030E05" w14:textId="6451DC02" w:rsidR="00F51735" w:rsidRDefault="00F51735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 w:rsidRPr="00EB6EDF">
        <w:rPr>
          <w:rFonts w:ascii="Times New Roman" w:hAnsi="Times New Roman"/>
          <w:b/>
          <w:sz w:val="24"/>
          <w:szCs w:val="24"/>
        </w:rPr>
        <w:t xml:space="preserve">Short </w:t>
      </w:r>
      <w:r>
        <w:rPr>
          <w:rFonts w:ascii="Times New Roman" w:hAnsi="Times New Roman"/>
          <w:b/>
          <w:sz w:val="24"/>
          <w:szCs w:val="24"/>
        </w:rPr>
        <w:t xml:space="preserve">Study </w:t>
      </w:r>
      <w:r w:rsidRPr="00EB6EDF">
        <w:rPr>
          <w:rFonts w:ascii="Times New Roman" w:hAnsi="Times New Roman"/>
          <w:b/>
          <w:sz w:val="24"/>
          <w:szCs w:val="24"/>
        </w:rPr>
        <w:t>Title: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(Please limit to 25 characters)</w:t>
      </w:r>
    </w:p>
    <w:p w14:paraId="33722A78" w14:textId="4613E361" w:rsidR="00E97494" w:rsidRDefault="00E9749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– Award Submission  </w:t>
      </w:r>
      <w:r w:rsidR="001A088B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A088B">
        <w:rPr>
          <w:b/>
        </w:rPr>
        <w:instrText xml:space="preserve"> FORMTEXT </w:instrText>
      </w:r>
      <w:r w:rsidR="001A088B">
        <w:rPr>
          <w:b/>
        </w:rPr>
      </w:r>
      <w:r w:rsidR="001A088B">
        <w:rPr>
          <w:b/>
        </w:rPr>
        <w:fldChar w:fldCharType="separate"/>
      </w:r>
      <w:r w:rsidR="001A088B">
        <w:rPr>
          <w:b/>
          <w:noProof/>
        </w:rPr>
        <w:t> </w:t>
      </w:r>
      <w:r w:rsidR="001A088B">
        <w:rPr>
          <w:b/>
          <w:noProof/>
        </w:rPr>
        <w:t> </w:t>
      </w:r>
      <w:r w:rsidR="001A088B"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Yes  </w:t>
      </w:r>
      <w:r w:rsidR="001A088B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A088B">
        <w:rPr>
          <w:b/>
        </w:rPr>
        <w:instrText xml:space="preserve"> FORMTEXT </w:instrText>
      </w:r>
      <w:r w:rsidR="001A088B">
        <w:rPr>
          <w:b/>
        </w:rPr>
      </w:r>
      <w:r w:rsidR="001A088B">
        <w:rPr>
          <w:b/>
        </w:rPr>
        <w:fldChar w:fldCharType="separate"/>
      </w:r>
      <w:r w:rsidR="001A088B">
        <w:rPr>
          <w:b/>
          <w:noProof/>
        </w:rPr>
        <w:t> </w:t>
      </w:r>
      <w:r w:rsidR="001A088B">
        <w:rPr>
          <w:b/>
          <w:noProof/>
        </w:rPr>
        <w:t> </w:t>
      </w:r>
      <w:r w:rsidR="001A088B"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No</w:t>
      </w:r>
    </w:p>
    <w:p w14:paraId="113DC889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42E6D8" w14:textId="0406E3E6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B06959">
        <w:rPr>
          <w:rFonts w:ascii="Times New Roman" w:hAnsi="Times New Roman"/>
          <w:sz w:val="24"/>
          <w:szCs w:val="24"/>
        </w:rPr>
        <w:t>HCHS/SOL Ancillary Study Committee</w:t>
      </w:r>
      <w:r>
        <w:rPr>
          <w:rFonts w:ascii="Times New Roman" w:hAnsi="Times New Roman"/>
          <w:sz w:val="24"/>
          <w:szCs w:val="24"/>
        </w:rPr>
        <w:t>:</w:t>
      </w:r>
    </w:p>
    <w:p w14:paraId="439EB35A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this letter my colleagues and I indicate our intent to submit a proposal for an ancillary study to the HCHS/SOL, with the aims outlined below.  I am familiar with the HCHS/SOL ancillary study policy (accessed on the HCHS/SOL website on  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), the ancillary study review process and its </w:t>
      </w:r>
      <w:proofErr w:type="gramStart"/>
      <w:r>
        <w:rPr>
          <w:rFonts w:ascii="Times New Roman" w:hAnsi="Times New Roman"/>
          <w:sz w:val="24"/>
          <w:szCs w:val="24"/>
        </w:rPr>
        <w:t>time line</w:t>
      </w:r>
      <w:proofErr w:type="gramEnd"/>
      <w:r>
        <w:rPr>
          <w:rFonts w:ascii="Times New Roman" w:hAnsi="Times New Roman"/>
          <w:sz w:val="24"/>
          <w:szCs w:val="24"/>
        </w:rPr>
        <w:t>.  The HCHS/SOL investigator(s) sponsoring this application is/are:</w:t>
      </w:r>
      <w:r w:rsidR="004106B5">
        <w:rPr>
          <w:rFonts w:ascii="Times New Roman" w:hAnsi="Times New Roman"/>
          <w:sz w:val="24"/>
          <w:szCs w:val="24"/>
        </w:rPr>
        <w:t xml:space="preserve"> </w:t>
      </w:r>
      <w:r w:rsidR="004106B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4106B5">
        <w:rPr>
          <w:rFonts w:ascii="Times New Roman" w:hAnsi="Times New Roman"/>
          <w:bCs/>
          <w:sz w:val="20"/>
        </w:rPr>
        <w:instrText xml:space="preserve"> FORMTEXT </w:instrText>
      </w:r>
      <w:r w:rsidR="004106B5">
        <w:rPr>
          <w:rFonts w:ascii="Times New Roman" w:hAnsi="Times New Roman"/>
          <w:bCs/>
          <w:sz w:val="20"/>
        </w:rPr>
      </w:r>
      <w:r w:rsidR="004106B5">
        <w:rPr>
          <w:rFonts w:ascii="Times New Roman" w:hAnsi="Times New Roman"/>
          <w:bCs/>
          <w:sz w:val="20"/>
        </w:rPr>
        <w:fldChar w:fldCharType="separate"/>
      </w:r>
      <w:r w:rsidR="004106B5">
        <w:rPr>
          <w:rFonts w:ascii="Times New Roman" w:hAnsi="Times New Roman"/>
          <w:bCs/>
          <w:noProof/>
          <w:sz w:val="20"/>
        </w:rPr>
        <w:t> </w:t>
      </w:r>
      <w:r w:rsidR="004106B5">
        <w:rPr>
          <w:rFonts w:ascii="Times New Roman" w:hAnsi="Times New Roman"/>
          <w:bCs/>
          <w:noProof/>
          <w:sz w:val="20"/>
        </w:rPr>
        <w:t> </w:t>
      </w:r>
      <w:r w:rsidR="004106B5">
        <w:rPr>
          <w:rFonts w:ascii="Times New Roman" w:hAnsi="Times New Roman"/>
          <w:bCs/>
          <w:noProof/>
          <w:sz w:val="20"/>
        </w:rPr>
        <w:t> </w:t>
      </w:r>
      <w:r w:rsidR="004106B5">
        <w:rPr>
          <w:rFonts w:ascii="Times New Roman" w:hAnsi="Times New Roman"/>
          <w:bCs/>
          <w:noProof/>
          <w:sz w:val="20"/>
        </w:rPr>
        <w:t> </w:t>
      </w:r>
      <w:r w:rsidR="004106B5">
        <w:rPr>
          <w:rFonts w:ascii="Times New Roman" w:hAnsi="Times New Roman"/>
          <w:bCs/>
          <w:noProof/>
          <w:sz w:val="20"/>
        </w:rPr>
        <w:t> </w:t>
      </w:r>
      <w:r w:rsidR="004106B5">
        <w:rPr>
          <w:rFonts w:ascii="Times New Roman" w:hAnsi="Times New Roman"/>
          <w:bCs/>
          <w:sz w:val="20"/>
        </w:rPr>
        <w:fldChar w:fldCharType="end"/>
      </w:r>
    </w:p>
    <w:p w14:paraId="3A535717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specific aims of the proposed study are as follows (should not exceed 300 words): 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40ED91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proposed study design, study size and </w:t>
      </w:r>
      <w:proofErr w:type="gramStart"/>
      <w:r>
        <w:rPr>
          <w:rFonts w:ascii="Times New Roman" w:hAnsi="Times New Roman"/>
          <w:sz w:val="24"/>
          <w:szCs w:val="24"/>
        </w:rPr>
        <w:t>time line</w:t>
      </w:r>
      <w:proofErr w:type="gramEnd"/>
      <w:r>
        <w:rPr>
          <w:rFonts w:ascii="Times New Roman" w:hAnsi="Times New Roman"/>
          <w:sz w:val="24"/>
          <w:szCs w:val="24"/>
        </w:rPr>
        <w:t xml:space="preserve"> are (should not exceed 500 words): 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17E68FD9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of the HCHS/SOL cohort 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[will/will not]</w:t>
      </w:r>
      <w:r>
        <w:rPr>
          <w:rFonts w:ascii="Times New Roman" w:hAnsi="Times New Roman"/>
          <w:bCs/>
          <w:sz w:val="20"/>
        </w:rPr>
        <w:fldChar w:fldCharType="end"/>
      </w:r>
      <w:r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contacted by proposed study.  The data and information ancillary to those of the HCHS/SOL we propose to collect are: 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032925D8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propose to apply for use of the following HCHS/SOL data and biospecimens as part of our ancillary study: 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5C9D70CF" w14:textId="77777777" w:rsidR="00EB6CA4" w:rsidRDefault="00EB6CA4" w:rsidP="00EB6CA4">
      <w:pPr>
        <w:spacing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4"/>
          <w:szCs w:val="24"/>
        </w:rPr>
        <w:t>We look forward to comments and an indication whether the HCHS/SOL invites us to submit an ancillary study proposal for the purposes described in this letter.  Please reply to me at the following email address:</w:t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1EFDAEE3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you, </w:t>
      </w:r>
    </w:p>
    <w:p w14:paraId="052B0459" w14:textId="2CE73F5F" w:rsidR="00EB6CA4" w:rsidRDefault="00EB6CA4" w:rsidP="00EB6CA4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3E76D8D5" w14:textId="70693B7E" w:rsidR="000013D7" w:rsidRDefault="000013D7" w:rsidP="00EB6CA4">
      <w:pPr>
        <w:rPr>
          <w:rFonts w:ascii="Times New Roman" w:hAnsi="Times New Roman"/>
          <w:bCs/>
          <w:sz w:val="20"/>
        </w:rPr>
      </w:pPr>
    </w:p>
    <w:p w14:paraId="101C41FE" w14:textId="5E7B2C2B" w:rsidR="000013D7" w:rsidRPr="000013D7" w:rsidRDefault="000013D7" w:rsidP="00EB6CA4">
      <w:pPr>
        <w:rPr>
          <w:sz w:val="16"/>
          <w:szCs w:val="20"/>
        </w:rPr>
      </w:pPr>
      <w:r>
        <w:rPr>
          <w:rFonts w:ascii="Times New Roman" w:hAnsi="Times New Roman"/>
          <w:bCs/>
          <w:sz w:val="16"/>
          <w:szCs w:val="20"/>
        </w:rPr>
        <w:t>POSTED ON INVESTIGATOR WEBSITE UNDER ANCILLARY STUDIES INFORMATION CENTRAL</w:t>
      </w:r>
    </w:p>
    <w:sectPr w:rsidR="000013D7" w:rsidRPr="000013D7" w:rsidSect="00EB6CA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A4"/>
    <w:rsid w:val="000013D7"/>
    <w:rsid w:val="000471BD"/>
    <w:rsid w:val="000F4751"/>
    <w:rsid w:val="001A088B"/>
    <w:rsid w:val="003D11D5"/>
    <w:rsid w:val="004106B5"/>
    <w:rsid w:val="0049629B"/>
    <w:rsid w:val="005C1B20"/>
    <w:rsid w:val="009D2E30"/>
    <w:rsid w:val="00A074FD"/>
    <w:rsid w:val="00A40E1A"/>
    <w:rsid w:val="00A4211D"/>
    <w:rsid w:val="00B06959"/>
    <w:rsid w:val="00B82339"/>
    <w:rsid w:val="00E97494"/>
    <w:rsid w:val="00EB6CA4"/>
    <w:rsid w:val="00F5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CSCC</dc:creator>
  <cp:lastModifiedBy>Chu, Claire Yijen</cp:lastModifiedBy>
  <cp:revision>2</cp:revision>
  <dcterms:created xsi:type="dcterms:W3CDTF">2021-03-22T18:52:00Z</dcterms:created>
  <dcterms:modified xsi:type="dcterms:W3CDTF">2021-03-22T18:52:00Z</dcterms:modified>
</cp:coreProperties>
</file>