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5265" w:rsidRPr="00DF693B" w:rsidRDefault="00205265" w:rsidP="00205265">
      <w:pPr>
        <w:rPr>
          <w:b/>
          <w:sz w:val="28"/>
          <w:szCs w:val="21"/>
          <w:u w:val="single"/>
        </w:rPr>
      </w:pPr>
      <w:r w:rsidRPr="00DF693B">
        <w:rPr>
          <w:b/>
          <w:sz w:val="28"/>
          <w:szCs w:val="21"/>
          <w:u w:val="single"/>
        </w:rPr>
        <w:t>NC Reading Center</w:t>
      </w:r>
    </w:p>
    <w:p w:rsidR="00205265" w:rsidRPr="00DF693B" w:rsidRDefault="00205265" w:rsidP="00205265">
      <w:pPr>
        <w:rPr>
          <w:b/>
          <w:sz w:val="21"/>
          <w:szCs w:val="21"/>
        </w:rPr>
      </w:pPr>
    </w:p>
    <w:p w:rsidR="00205265" w:rsidRPr="00DF693B" w:rsidRDefault="00205265" w:rsidP="00205265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Hector Gonzalez</w:t>
      </w:r>
      <w:r w:rsidR="00444A79" w:rsidRPr="00DF693B">
        <w:rPr>
          <w:b/>
          <w:sz w:val="21"/>
          <w:szCs w:val="21"/>
        </w:rPr>
        <w:t>, PhD</w:t>
      </w:r>
    </w:p>
    <w:p w:rsidR="00205265" w:rsidRPr="00DF693B" w:rsidRDefault="00205265" w:rsidP="00205265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Alzheimer’s disease; dementia; neuropsychology; neuroepidemiology; neuropsychiatric disorders; vascular cognitive impairment; healthcare; Latino healthcare disparities; mental healthcare; psychometrics; depression; stroke</w:t>
      </w:r>
    </w:p>
    <w:p w:rsidR="001330E9" w:rsidRPr="00DF693B" w:rsidRDefault="001330E9" w:rsidP="00205265">
      <w:pPr>
        <w:rPr>
          <w:i/>
          <w:sz w:val="21"/>
          <w:szCs w:val="21"/>
        </w:rPr>
      </w:pPr>
    </w:p>
    <w:p w:rsidR="001330E9" w:rsidRPr="00DF693B" w:rsidRDefault="001330E9" w:rsidP="00205265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 xml:space="preserve">Wassim Tarraf, PhD </w:t>
      </w:r>
    </w:p>
    <w:p w:rsidR="001330E9" w:rsidRPr="00DF693B" w:rsidRDefault="001330E9" w:rsidP="00205265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Aging (gerontology), biostatistics, cognitive aging, epidemiology, healthcare, health disparities, health services research, neuroepidemiology.</w:t>
      </w:r>
    </w:p>
    <w:p w:rsidR="00205265" w:rsidRPr="00DF693B" w:rsidRDefault="00205265" w:rsidP="00205265">
      <w:pPr>
        <w:rPr>
          <w:sz w:val="21"/>
          <w:szCs w:val="21"/>
        </w:rPr>
      </w:pPr>
    </w:p>
    <w:p w:rsidR="00205265" w:rsidRPr="00DF693B" w:rsidRDefault="00205265" w:rsidP="00205265">
      <w:pPr>
        <w:rPr>
          <w:b/>
          <w:sz w:val="28"/>
          <w:szCs w:val="21"/>
          <w:u w:val="single"/>
        </w:rPr>
      </w:pPr>
      <w:r w:rsidRPr="00DF693B">
        <w:rPr>
          <w:b/>
          <w:sz w:val="28"/>
          <w:szCs w:val="21"/>
          <w:u w:val="single"/>
        </w:rPr>
        <w:t>Audiometry Center</w:t>
      </w:r>
    </w:p>
    <w:p w:rsidR="00205265" w:rsidRPr="00DF693B" w:rsidRDefault="00205265" w:rsidP="00205265">
      <w:pPr>
        <w:rPr>
          <w:b/>
          <w:sz w:val="21"/>
          <w:szCs w:val="21"/>
        </w:rPr>
      </w:pPr>
    </w:p>
    <w:p w:rsidR="00205265" w:rsidRPr="00DF693B" w:rsidRDefault="00F6346E" w:rsidP="00205265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 xml:space="preserve">INACTIVE - </w:t>
      </w:r>
      <w:r w:rsidR="00205265" w:rsidRPr="00DF693B">
        <w:rPr>
          <w:b/>
          <w:sz w:val="21"/>
          <w:szCs w:val="21"/>
        </w:rPr>
        <w:t>Karen Cruickshanks</w:t>
      </w:r>
      <w:r w:rsidR="00444A79" w:rsidRPr="00DF693B">
        <w:rPr>
          <w:b/>
          <w:sz w:val="21"/>
          <w:szCs w:val="21"/>
        </w:rPr>
        <w:t>, PhD</w:t>
      </w:r>
    </w:p>
    <w:p w:rsidR="00205265" w:rsidRPr="00DF693B" w:rsidRDefault="00205265" w:rsidP="00205265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Subclinical atherosclerosis; sensory and neurological disorders of aging</w:t>
      </w:r>
    </w:p>
    <w:p w:rsidR="00205265" w:rsidRPr="00DF693B" w:rsidRDefault="00205265" w:rsidP="00205265">
      <w:pPr>
        <w:rPr>
          <w:sz w:val="21"/>
          <w:szCs w:val="21"/>
        </w:rPr>
      </w:pPr>
    </w:p>
    <w:p w:rsidR="00205265" w:rsidRPr="00DF693B" w:rsidRDefault="00205265" w:rsidP="00205265">
      <w:pPr>
        <w:rPr>
          <w:b/>
          <w:sz w:val="28"/>
          <w:szCs w:val="21"/>
          <w:u w:val="single"/>
        </w:rPr>
      </w:pPr>
      <w:r w:rsidRPr="00DF693B">
        <w:rPr>
          <w:b/>
          <w:sz w:val="28"/>
          <w:szCs w:val="21"/>
          <w:u w:val="single"/>
        </w:rPr>
        <w:t>Miami Field Center</w:t>
      </w:r>
    </w:p>
    <w:p w:rsidR="00205265" w:rsidRPr="00DF693B" w:rsidRDefault="00205265" w:rsidP="00205265">
      <w:pPr>
        <w:rPr>
          <w:b/>
          <w:sz w:val="21"/>
          <w:szCs w:val="21"/>
        </w:rPr>
      </w:pPr>
    </w:p>
    <w:p w:rsidR="007F62EB" w:rsidRPr="00DF693B" w:rsidRDefault="007F62EB" w:rsidP="00297EDF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Christina Cordero, PhD, MPH</w:t>
      </w:r>
    </w:p>
    <w:p w:rsidR="007F62EB" w:rsidRPr="00DF693B" w:rsidRDefault="007F62EB" w:rsidP="00297EDF">
      <w:pPr>
        <w:rPr>
          <w:i/>
          <w:iCs/>
          <w:sz w:val="21"/>
          <w:szCs w:val="21"/>
        </w:rPr>
      </w:pPr>
      <w:r w:rsidRPr="00DF693B">
        <w:rPr>
          <w:i/>
          <w:iCs/>
          <w:sz w:val="21"/>
          <w:szCs w:val="21"/>
          <w:shd w:val="clear" w:color="auto" w:fill="FFFFFF"/>
        </w:rPr>
        <w:t>Reproductive, perinatal, and pediatric epidemiology</w:t>
      </w:r>
    </w:p>
    <w:p w:rsidR="007F62EB" w:rsidRPr="00DF693B" w:rsidRDefault="007F62EB" w:rsidP="00297EDF">
      <w:pPr>
        <w:rPr>
          <w:b/>
          <w:i/>
          <w:iCs/>
          <w:sz w:val="21"/>
          <w:szCs w:val="21"/>
        </w:rPr>
      </w:pPr>
    </w:p>
    <w:p w:rsidR="00297EDF" w:rsidRPr="00DF693B" w:rsidRDefault="00297EDF" w:rsidP="00297EDF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Alan Delamater, Ph.D.</w:t>
      </w:r>
    </w:p>
    <w:p w:rsidR="00297EDF" w:rsidRPr="00DF693B" w:rsidRDefault="00297EDF" w:rsidP="00297EDF">
      <w:pPr>
        <w:rPr>
          <w:i/>
          <w:iCs/>
          <w:sz w:val="21"/>
          <w:szCs w:val="21"/>
        </w:rPr>
      </w:pPr>
      <w:r w:rsidRPr="00DF693B">
        <w:rPr>
          <w:i/>
          <w:iCs/>
          <w:sz w:val="21"/>
          <w:szCs w:val="21"/>
        </w:rPr>
        <w:t>Youth, obesity, mental health, disordered eating</w:t>
      </w:r>
    </w:p>
    <w:p w:rsidR="00297EDF" w:rsidRPr="00DF693B" w:rsidRDefault="00297EDF" w:rsidP="00297EDF">
      <w:pPr>
        <w:rPr>
          <w:b/>
          <w:sz w:val="21"/>
          <w:szCs w:val="21"/>
        </w:rPr>
      </w:pPr>
    </w:p>
    <w:p w:rsidR="00205265" w:rsidRPr="00DF693B" w:rsidRDefault="00205265" w:rsidP="00297EDF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Marc Gellman, PhD</w:t>
      </w:r>
    </w:p>
    <w:p w:rsidR="00205265" w:rsidRPr="00DF693B" w:rsidRDefault="00205265" w:rsidP="00205265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Diet; exercise; sleep</w:t>
      </w:r>
    </w:p>
    <w:p w:rsidR="00D26082" w:rsidRPr="00DF693B" w:rsidRDefault="00D26082" w:rsidP="00205265">
      <w:pPr>
        <w:rPr>
          <w:sz w:val="21"/>
          <w:szCs w:val="21"/>
        </w:rPr>
      </w:pPr>
    </w:p>
    <w:p w:rsidR="00D26082" w:rsidRPr="00DF693B" w:rsidRDefault="00D26082" w:rsidP="00205265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Barry Hurwitz, PhD</w:t>
      </w:r>
    </w:p>
    <w:p w:rsidR="00D26082" w:rsidRPr="00DF693B" w:rsidRDefault="00383344" w:rsidP="00205265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Echocardiography; CVD; behavioral factors</w:t>
      </w:r>
    </w:p>
    <w:p w:rsidR="00205265" w:rsidRPr="00DF693B" w:rsidRDefault="00205265" w:rsidP="00205265">
      <w:pPr>
        <w:rPr>
          <w:sz w:val="21"/>
          <w:szCs w:val="21"/>
        </w:rPr>
      </w:pPr>
    </w:p>
    <w:p w:rsidR="00B80970" w:rsidRPr="00DF693B" w:rsidRDefault="00B80970" w:rsidP="00205265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 xml:space="preserve">Tasneem </w:t>
      </w:r>
      <w:proofErr w:type="spellStart"/>
      <w:r w:rsidRPr="00DF693B">
        <w:rPr>
          <w:b/>
          <w:sz w:val="21"/>
          <w:szCs w:val="21"/>
        </w:rPr>
        <w:t>Khambatty</w:t>
      </w:r>
      <w:proofErr w:type="spellEnd"/>
      <w:r w:rsidRPr="00DF693B">
        <w:rPr>
          <w:b/>
          <w:sz w:val="21"/>
          <w:szCs w:val="21"/>
        </w:rPr>
        <w:t>, PhD</w:t>
      </w:r>
    </w:p>
    <w:p w:rsidR="00B80970" w:rsidRPr="00DF693B" w:rsidRDefault="00B80970" w:rsidP="00205265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Sociocultural, cardio-metabolic risk, psychosocial</w:t>
      </w:r>
    </w:p>
    <w:p w:rsidR="00B80970" w:rsidRPr="00DF693B" w:rsidRDefault="00B80970" w:rsidP="00205265">
      <w:pPr>
        <w:rPr>
          <w:b/>
          <w:sz w:val="21"/>
          <w:szCs w:val="21"/>
        </w:rPr>
      </w:pPr>
    </w:p>
    <w:p w:rsidR="00205265" w:rsidRPr="00DF693B" w:rsidRDefault="00205265" w:rsidP="00205265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David Lee, PhD</w:t>
      </w:r>
    </w:p>
    <w:p w:rsidR="00205265" w:rsidRPr="00DF693B" w:rsidRDefault="00205265" w:rsidP="00205265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Smoking</w:t>
      </w:r>
      <w:r w:rsidR="00B80970" w:rsidRPr="00DF693B">
        <w:rPr>
          <w:i/>
          <w:sz w:val="21"/>
          <w:szCs w:val="21"/>
        </w:rPr>
        <w:t>,</w:t>
      </w:r>
      <w:r w:rsidRPr="00DF693B">
        <w:rPr>
          <w:i/>
          <w:sz w:val="21"/>
          <w:szCs w:val="21"/>
        </w:rPr>
        <w:t xml:space="preserve"> hearing</w:t>
      </w:r>
      <w:r w:rsidR="00B80970" w:rsidRPr="00DF693B">
        <w:rPr>
          <w:i/>
          <w:sz w:val="21"/>
          <w:szCs w:val="21"/>
        </w:rPr>
        <w:t>,</w:t>
      </w:r>
      <w:r w:rsidRPr="00DF693B">
        <w:rPr>
          <w:i/>
          <w:sz w:val="21"/>
          <w:szCs w:val="21"/>
        </w:rPr>
        <w:t xml:space="preserve"> occupationa</w:t>
      </w:r>
      <w:r w:rsidR="00B80970" w:rsidRPr="00DF693B">
        <w:rPr>
          <w:i/>
          <w:sz w:val="21"/>
          <w:szCs w:val="21"/>
        </w:rPr>
        <w:t xml:space="preserve">l; </w:t>
      </w:r>
      <w:r w:rsidRPr="00DF693B">
        <w:rPr>
          <w:i/>
          <w:sz w:val="21"/>
          <w:szCs w:val="21"/>
        </w:rPr>
        <w:t>asthma</w:t>
      </w:r>
      <w:r w:rsidR="00B80970" w:rsidRPr="00DF693B">
        <w:rPr>
          <w:i/>
          <w:sz w:val="21"/>
          <w:szCs w:val="21"/>
        </w:rPr>
        <w:t>, vision</w:t>
      </w:r>
    </w:p>
    <w:p w:rsidR="00205265" w:rsidRPr="00DF693B" w:rsidRDefault="00205265" w:rsidP="00205265">
      <w:pPr>
        <w:rPr>
          <w:sz w:val="21"/>
          <w:szCs w:val="21"/>
        </w:rPr>
      </w:pPr>
    </w:p>
    <w:p w:rsidR="00205265" w:rsidRPr="00DF693B" w:rsidRDefault="00205265" w:rsidP="00205265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 xml:space="preserve">Maria </w:t>
      </w:r>
      <w:proofErr w:type="spellStart"/>
      <w:r w:rsidRPr="00DF693B">
        <w:rPr>
          <w:b/>
          <w:sz w:val="21"/>
          <w:szCs w:val="21"/>
        </w:rPr>
        <w:t>Llabre</w:t>
      </w:r>
      <w:proofErr w:type="spellEnd"/>
      <w:r w:rsidRPr="00DF693B">
        <w:rPr>
          <w:b/>
          <w:sz w:val="21"/>
          <w:szCs w:val="21"/>
        </w:rPr>
        <w:t>, PhD</w:t>
      </w:r>
    </w:p>
    <w:p w:rsidR="00205265" w:rsidRPr="00DF693B" w:rsidRDefault="00205265" w:rsidP="00205265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Metabolic syndrome; quantitative methods</w:t>
      </w:r>
      <w:r w:rsidR="00B80970" w:rsidRPr="00DF693B">
        <w:rPr>
          <w:i/>
          <w:sz w:val="21"/>
          <w:szCs w:val="21"/>
        </w:rPr>
        <w:t>, childhood adversity</w:t>
      </w:r>
    </w:p>
    <w:p w:rsidR="00297EDF" w:rsidRPr="00DF693B" w:rsidRDefault="00297EDF" w:rsidP="00205265">
      <w:pPr>
        <w:rPr>
          <w:b/>
          <w:sz w:val="21"/>
          <w:szCs w:val="21"/>
        </w:rPr>
      </w:pPr>
    </w:p>
    <w:p w:rsidR="00B80970" w:rsidRPr="00DF693B" w:rsidRDefault="00B80970" w:rsidP="00205265">
      <w:pPr>
        <w:rPr>
          <w:b/>
          <w:sz w:val="21"/>
          <w:szCs w:val="21"/>
        </w:rPr>
      </w:pPr>
      <w:proofErr w:type="spellStart"/>
      <w:r w:rsidRPr="00DF693B">
        <w:rPr>
          <w:b/>
          <w:sz w:val="21"/>
          <w:szCs w:val="21"/>
        </w:rPr>
        <w:t>JoNell</w:t>
      </w:r>
      <w:proofErr w:type="spellEnd"/>
      <w:r w:rsidRPr="00DF693B">
        <w:rPr>
          <w:b/>
          <w:sz w:val="21"/>
          <w:szCs w:val="21"/>
        </w:rPr>
        <w:t xml:space="preserve"> Potter, PhD</w:t>
      </w:r>
    </w:p>
    <w:p w:rsidR="00B80970" w:rsidRPr="00DF693B" w:rsidRDefault="00B80970" w:rsidP="00205265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Pregnancy, gynecology, HIV risk</w:t>
      </w:r>
    </w:p>
    <w:p w:rsidR="00B80970" w:rsidRPr="00DF693B" w:rsidRDefault="00B80970" w:rsidP="00205265">
      <w:pPr>
        <w:rPr>
          <w:b/>
          <w:sz w:val="21"/>
          <w:szCs w:val="21"/>
        </w:rPr>
      </w:pPr>
    </w:p>
    <w:p w:rsidR="00D26082" w:rsidRPr="00DF693B" w:rsidRDefault="00D26082" w:rsidP="00205265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Alberto Ramos, MD</w:t>
      </w:r>
    </w:p>
    <w:p w:rsidR="00D26082" w:rsidRPr="00DF693B" w:rsidRDefault="00D26082" w:rsidP="00205265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Sleep; CVD; neurocognitive</w:t>
      </w:r>
    </w:p>
    <w:p w:rsidR="00383344" w:rsidRPr="00DF693B" w:rsidRDefault="00383344" w:rsidP="00205265">
      <w:pPr>
        <w:rPr>
          <w:sz w:val="21"/>
          <w:szCs w:val="21"/>
        </w:rPr>
      </w:pPr>
    </w:p>
    <w:p w:rsidR="00383344" w:rsidRPr="00DF693B" w:rsidRDefault="00383344" w:rsidP="00205265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Tanja Rundek, MD</w:t>
      </w:r>
    </w:p>
    <w:p w:rsidR="00383344" w:rsidRPr="00DF693B" w:rsidRDefault="00383344" w:rsidP="00205265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Neurology; stroke; sleep</w:t>
      </w:r>
    </w:p>
    <w:p w:rsidR="00205265" w:rsidRPr="00DF693B" w:rsidRDefault="00205265" w:rsidP="00205265">
      <w:pPr>
        <w:rPr>
          <w:sz w:val="21"/>
          <w:szCs w:val="21"/>
        </w:rPr>
      </w:pPr>
    </w:p>
    <w:p w:rsidR="00205265" w:rsidRPr="00DF693B" w:rsidRDefault="00205265" w:rsidP="00205265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Neil Schneiderman, PhD</w:t>
      </w:r>
      <w:r w:rsidR="00A261F8" w:rsidRPr="00DF693B">
        <w:rPr>
          <w:b/>
          <w:sz w:val="21"/>
          <w:szCs w:val="21"/>
        </w:rPr>
        <w:t xml:space="preserve"> ***</w:t>
      </w:r>
      <w:r w:rsidR="002B5D89">
        <w:rPr>
          <w:rStyle w:val="FootnoteReference"/>
          <w:b/>
          <w:sz w:val="21"/>
          <w:szCs w:val="21"/>
        </w:rPr>
        <w:footnoteReference w:id="1"/>
      </w:r>
    </w:p>
    <w:p w:rsidR="00205265" w:rsidRPr="00DF693B" w:rsidRDefault="00205265" w:rsidP="00205265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Cardiovascular disease, diabetes</w:t>
      </w:r>
    </w:p>
    <w:p w:rsidR="00B80970" w:rsidRPr="00DF693B" w:rsidRDefault="00B80970" w:rsidP="00205265">
      <w:pPr>
        <w:rPr>
          <w:i/>
          <w:sz w:val="21"/>
          <w:szCs w:val="21"/>
        </w:rPr>
      </w:pPr>
    </w:p>
    <w:p w:rsidR="00B80970" w:rsidRPr="00DF693B" w:rsidRDefault="00B80970" w:rsidP="00205265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 xml:space="preserve">Denise </w:t>
      </w:r>
      <w:proofErr w:type="spellStart"/>
      <w:r w:rsidRPr="00DF693B">
        <w:rPr>
          <w:b/>
          <w:sz w:val="21"/>
          <w:szCs w:val="21"/>
        </w:rPr>
        <w:t>Vidot</w:t>
      </w:r>
      <w:proofErr w:type="spellEnd"/>
      <w:r w:rsidRPr="00DF693B">
        <w:rPr>
          <w:b/>
          <w:sz w:val="21"/>
          <w:szCs w:val="21"/>
        </w:rPr>
        <w:t>, PhD</w:t>
      </w:r>
    </w:p>
    <w:p w:rsidR="00B80970" w:rsidRPr="00DF693B" w:rsidRDefault="00B80970" w:rsidP="00205265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Substance use and abuse</w:t>
      </w:r>
    </w:p>
    <w:p w:rsidR="00D613C5" w:rsidRPr="00DF693B" w:rsidRDefault="00D613C5" w:rsidP="00205265">
      <w:pPr>
        <w:rPr>
          <w:b/>
          <w:sz w:val="21"/>
          <w:szCs w:val="21"/>
        </w:rPr>
      </w:pPr>
    </w:p>
    <w:p w:rsidR="00205265" w:rsidRPr="00DF693B" w:rsidRDefault="00205265" w:rsidP="00205265">
      <w:pPr>
        <w:rPr>
          <w:b/>
          <w:sz w:val="28"/>
          <w:szCs w:val="21"/>
          <w:u w:val="single"/>
        </w:rPr>
      </w:pPr>
      <w:r w:rsidRPr="00DF693B">
        <w:rPr>
          <w:b/>
          <w:sz w:val="28"/>
          <w:szCs w:val="21"/>
          <w:u w:val="single"/>
        </w:rPr>
        <w:t>San Diego Field Center</w:t>
      </w:r>
    </w:p>
    <w:p w:rsidR="00205265" w:rsidRPr="00DF693B" w:rsidRDefault="00205265" w:rsidP="00205265">
      <w:pPr>
        <w:rPr>
          <w:sz w:val="21"/>
          <w:szCs w:val="21"/>
        </w:rPr>
      </w:pPr>
    </w:p>
    <w:p w:rsidR="00205265" w:rsidRPr="00DF693B" w:rsidRDefault="00205265" w:rsidP="00205265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Matt Allison, MD</w:t>
      </w:r>
      <w:r w:rsidR="00020B9F" w:rsidRPr="00DF693B">
        <w:rPr>
          <w:b/>
          <w:sz w:val="21"/>
          <w:szCs w:val="21"/>
        </w:rPr>
        <w:t>, MPH</w:t>
      </w:r>
    </w:p>
    <w:p w:rsidR="00205265" w:rsidRPr="00DF693B" w:rsidRDefault="00A27083" w:rsidP="00205265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CVD epidemiology; measurement and epidemiology of subclinical atherosclerosis</w:t>
      </w:r>
    </w:p>
    <w:p w:rsidR="00020B9F" w:rsidRPr="00DF693B" w:rsidRDefault="00020B9F" w:rsidP="00205265">
      <w:pPr>
        <w:rPr>
          <w:sz w:val="21"/>
          <w:szCs w:val="21"/>
        </w:rPr>
      </w:pPr>
    </w:p>
    <w:p w:rsidR="008A0CB4" w:rsidRPr="00DF693B" w:rsidRDefault="008A0CB4" w:rsidP="00297EDF">
      <w:pPr>
        <w:rPr>
          <w:b/>
          <w:color w:val="000000" w:themeColor="text1"/>
          <w:sz w:val="21"/>
          <w:szCs w:val="21"/>
        </w:rPr>
      </w:pPr>
      <w:r w:rsidRPr="00DF693B">
        <w:rPr>
          <w:b/>
          <w:color w:val="000000" w:themeColor="text1"/>
          <w:sz w:val="21"/>
          <w:szCs w:val="21"/>
        </w:rPr>
        <w:t xml:space="preserve">John </w:t>
      </w:r>
      <w:proofErr w:type="spellStart"/>
      <w:r w:rsidRPr="00DF693B">
        <w:rPr>
          <w:b/>
          <w:color w:val="000000" w:themeColor="text1"/>
          <w:sz w:val="21"/>
          <w:szCs w:val="21"/>
        </w:rPr>
        <w:t>Bellettiere</w:t>
      </w:r>
      <w:proofErr w:type="spellEnd"/>
      <w:r w:rsidRPr="00DF693B">
        <w:rPr>
          <w:b/>
          <w:color w:val="000000" w:themeColor="text1"/>
          <w:sz w:val="21"/>
          <w:szCs w:val="21"/>
        </w:rPr>
        <w:t>, PhD, MA, MPH</w:t>
      </w:r>
    </w:p>
    <w:p w:rsidR="008A0CB4" w:rsidRPr="00DF693B" w:rsidRDefault="008A0CB4" w:rsidP="00297EDF">
      <w:pPr>
        <w:rPr>
          <w:bCs/>
          <w:i/>
          <w:iCs/>
          <w:color w:val="000000" w:themeColor="text1"/>
          <w:sz w:val="21"/>
          <w:szCs w:val="21"/>
        </w:rPr>
      </w:pPr>
      <w:r w:rsidRPr="00DF693B">
        <w:rPr>
          <w:bCs/>
          <w:i/>
          <w:iCs/>
          <w:color w:val="000000" w:themeColor="text1"/>
          <w:sz w:val="21"/>
          <w:szCs w:val="21"/>
        </w:rPr>
        <w:t>Physical activity; cardiovascular and metabolic health</w:t>
      </w:r>
    </w:p>
    <w:p w:rsidR="008A0CB4" w:rsidRPr="00DF693B" w:rsidRDefault="008A0CB4" w:rsidP="00297EDF">
      <w:pPr>
        <w:rPr>
          <w:b/>
          <w:color w:val="000000" w:themeColor="text1"/>
          <w:sz w:val="21"/>
          <w:szCs w:val="21"/>
        </w:rPr>
      </w:pPr>
    </w:p>
    <w:p w:rsidR="007B5CE2" w:rsidRPr="00DF693B" w:rsidRDefault="007B5CE2" w:rsidP="00297EDF">
      <w:pPr>
        <w:rPr>
          <w:b/>
          <w:color w:val="000000" w:themeColor="text1"/>
          <w:sz w:val="21"/>
          <w:szCs w:val="21"/>
        </w:rPr>
      </w:pPr>
      <w:r w:rsidRPr="00DF693B">
        <w:rPr>
          <w:b/>
          <w:color w:val="000000" w:themeColor="text1"/>
          <w:sz w:val="21"/>
          <w:szCs w:val="21"/>
        </w:rPr>
        <w:t>Jordan Carlson</w:t>
      </w:r>
      <w:r w:rsidR="00352F43" w:rsidRPr="00DF693B">
        <w:rPr>
          <w:b/>
          <w:color w:val="000000" w:themeColor="text1"/>
          <w:sz w:val="21"/>
          <w:szCs w:val="21"/>
        </w:rPr>
        <w:t>, PhD</w:t>
      </w:r>
    </w:p>
    <w:p w:rsidR="007B5CE2" w:rsidRPr="00DF693B" w:rsidRDefault="00352F43" w:rsidP="00352F43">
      <w:pPr>
        <w:spacing w:after="200" w:line="276" w:lineRule="auto"/>
        <w:rPr>
          <w:bCs/>
          <w:i/>
          <w:iCs/>
          <w:color w:val="000000" w:themeColor="text1"/>
          <w:sz w:val="21"/>
          <w:szCs w:val="21"/>
        </w:rPr>
      </w:pPr>
      <w:r w:rsidRPr="00DF693B">
        <w:rPr>
          <w:bCs/>
          <w:i/>
          <w:iCs/>
          <w:color w:val="000000" w:themeColor="text1"/>
          <w:sz w:val="21"/>
          <w:szCs w:val="21"/>
        </w:rPr>
        <w:t>Physical activity, youth; Co-investigator on SOL Casas- San Diego neighborhood ancillary study</w:t>
      </w:r>
    </w:p>
    <w:p w:rsidR="00297EDF" w:rsidRPr="00DF693B" w:rsidRDefault="00297EDF" w:rsidP="00297EDF">
      <w:pPr>
        <w:rPr>
          <w:b/>
          <w:color w:val="000000" w:themeColor="text1"/>
          <w:sz w:val="21"/>
          <w:szCs w:val="21"/>
        </w:rPr>
      </w:pPr>
      <w:r w:rsidRPr="00DF693B">
        <w:rPr>
          <w:b/>
          <w:color w:val="000000" w:themeColor="text1"/>
          <w:sz w:val="21"/>
          <w:szCs w:val="21"/>
        </w:rPr>
        <w:t xml:space="preserve">Sheila </w:t>
      </w:r>
      <w:proofErr w:type="spellStart"/>
      <w:r w:rsidRPr="00DF693B">
        <w:rPr>
          <w:b/>
          <w:bCs/>
          <w:color w:val="000000" w:themeColor="text1"/>
          <w:sz w:val="21"/>
          <w:szCs w:val="21"/>
        </w:rPr>
        <w:t>Castañeda</w:t>
      </w:r>
      <w:proofErr w:type="spellEnd"/>
      <w:r w:rsidRPr="00DF693B">
        <w:rPr>
          <w:b/>
          <w:bCs/>
          <w:color w:val="000000" w:themeColor="text1"/>
          <w:sz w:val="21"/>
          <w:szCs w:val="21"/>
        </w:rPr>
        <w:t>, PhD</w:t>
      </w:r>
    </w:p>
    <w:p w:rsidR="00205265" w:rsidRPr="00DF693B" w:rsidRDefault="00297EDF" w:rsidP="00205265">
      <w:pPr>
        <w:rPr>
          <w:i/>
          <w:sz w:val="21"/>
          <w:szCs w:val="21"/>
        </w:rPr>
      </w:pPr>
      <w:r w:rsidRPr="00DF693B">
        <w:rPr>
          <w:i/>
          <w:color w:val="1A1A1A"/>
          <w:sz w:val="21"/>
          <w:szCs w:val="21"/>
        </w:rPr>
        <w:t>Health behavior, CVD risk, psychosocial factors and health care utilization</w:t>
      </w:r>
    </w:p>
    <w:p w:rsidR="00B80970" w:rsidRPr="00DF693B" w:rsidRDefault="00B80970" w:rsidP="00297EDF">
      <w:pPr>
        <w:rPr>
          <w:b/>
          <w:sz w:val="20"/>
          <w:szCs w:val="20"/>
        </w:rPr>
      </w:pPr>
    </w:p>
    <w:p w:rsidR="00297EDF" w:rsidRPr="00DF693B" w:rsidRDefault="00297EDF" w:rsidP="00297EDF">
      <w:pPr>
        <w:rPr>
          <w:b/>
          <w:sz w:val="20"/>
          <w:szCs w:val="20"/>
        </w:rPr>
      </w:pPr>
      <w:r w:rsidRPr="00DF693B">
        <w:rPr>
          <w:b/>
          <w:sz w:val="20"/>
          <w:szCs w:val="20"/>
        </w:rPr>
        <w:t xml:space="preserve">Tracy Finlayson, PhD </w:t>
      </w:r>
    </w:p>
    <w:p w:rsidR="00297EDF" w:rsidRPr="00DF693B" w:rsidRDefault="00297EDF" w:rsidP="00297EDF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  <w:r w:rsidRPr="00DF693B">
        <w:rPr>
          <w:i/>
          <w:color w:val="1A1A1A"/>
          <w:sz w:val="20"/>
          <w:szCs w:val="20"/>
        </w:rPr>
        <w:t>Oral health -- range of clinical outcomes - dental caries, periodontal disease, tooth loss. &amp; any oral health topics from survey; utilization/access to care/insurance broadly (including dental, physical, mental health service use);health behaviors ;  Psychological factors; measure validation</w:t>
      </w:r>
    </w:p>
    <w:p w:rsidR="00FE4F05" w:rsidRPr="00DF693B" w:rsidRDefault="00FE4F05" w:rsidP="00205265">
      <w:pPr>
        <w:rPr>
          <w:b/>
          <w:sz w:val="21"/>
          <w:szCs w:val="21"/>
        </w:rPr>
      </w:pPr>
    </w:p>
    <w:p w:rsidR="00205265" w:rsidRPr="00DF693B" w:rsidRDefault="00205265" w:rsidP="00205265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Linda Gallo, PhD</w:t>
      </w:r>
      <w:r w:rsidR="004866F7" w:rsidRPr="00DF693B">
        <w:rPr>
          <w:b/>
          <w:sz w:val="21"/>
          <w:szCs w:val="21"/>
        </w:rPr>
        <w:t xml:space="preserve"> ***</w:t>
      </w:r>
    </w:p>
    <w:p w:rsidR="00297EDF" w:rsidRPr="00DF693B" w:rsidRDefault="00297EDF" w:rsidP="00297EDF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lastRenderedPageBreak/>
        <w:t xml:space="preserve">Conceptualization and measurement of sociocultural factors; sociocultural factors and diabetes, obesity, CVD; diabetes risk factors, prevalence, incidence, and control; sleep; physical activity; sedentary behavior; stress; depression; social relationships; youth cardiometabolic risk. </w:t>
      </w:r>
    </w:p>
    <w:p w:rsidR="00297EDF" w:rsidRPr="00DF693B" w:rsidRDefault="00297EDF" w:rsidP="00AC605D">
      <w:pPr>
        <w:rPr>
          <w:sz w:val="21"/>
          <w:szCs w:val="21"/>
        </w:rPr>
      </w:pPr>
    </w:p>
    <w:p w:rsidR="00C20D0C" w:rsidRPr="00DF693B" w:rsidRDefault="00C20D0C" w:rsidP="00AC605D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 xml:space="preserve">Maria Lopez </w:t>
      </w:r>
      <w:proofErr w:type="spellStart"/>
      <w:r w:rsidRPr="00DF693B">
        <w:rPr>
          <w:b/>
          <w:sz w:val="21"/>
          <w:szCs w:val="21"/>
        </w:rPr>
        <w:t>Gurrola</w:t>
      </w:r>
      <w:proofErr w:type="spellEnd"/>
      <w:r w:rsidRPr="00DF693B">
        <w:rPr>
          <w:b/>
          <w:sz w:val="21"/>
          <w:szCs w:val="21"/>
        </w:rPr>
        <w:t>, MPH</w:t>
      </w:r>
    </w:p>
    <w:p w:rsidR="00C20D0C" w:rsidRPr="00DF693B" w:rsidRDefault="00C20D0C" w:rsidP="00AC605D">
      <w:pPr>
        <w:rPr>
          <w:bCs/>
          <w:i/>
          <w:iCs/>
          <w:sz w:val="21"/>
          <w:szCs w:val="21"/>
        </w:rPr>
      </w:pPr>
      <w:r w:rsidRPr="00DF693B">
        <w:rPr>
          <w:bCs/>
          <w:i/>
          <w:iCs/>
          <w:sz w:val="21"/>
          <w:szCs w:val="21"/>
        </w:rPr>
        <w:t>Statistics-Data Analysis</w:t>
      </w:r>
    </w:p>
    <w:p w:rsidR="00C20D0C" w:rsidRPr="00DF693B" w:rsidRDefault="00C20D0C" w:rsidP="00AC605D">
      <w:pPr>
        <w:rPr>
          <w:b/>
          <w:sz w:val="21"/>
          <w:szCs w:val="21"/>
        </w:rPr>
      </w:pPr>
    </w:p>
    <w:p w:rsidR="00FE4F05" w:rsidRPr="00DF693B" w:rsidRDefault="007B5CE2" w:rsidP="00AC605D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 xml:space="preserve">Maria </w:t>
      </w:r>
      <w:proofErr w:type="spellStart"/>
      <w:r w:rsidRPr="00DF693B">
        <w:rPr>
          <w:b/>
          <w:sz w:val="21"/>
          <w:szCs w:val="21"/>
        </w:rPr>
        <w:t>Marquine</w:t>
      </w:r>
      <w:proofErr w:type="spellEnd"/>
      <w:r w:rsidR="00E50CAE" w:rsidRPr="00DF693B">
        <w:rPr>
          <w:b/>
          <w:sz w:val="21"/>
          <w:szCs w:val="21"/>
        </w:rPr>
        <w:t>, PhD</w:t>
      </w:r>
    </w:p>
    <w:p w:rsidR="00E50CAE" w:rsidRPr="00DF693B" w:rsidRDefault="00E50CAE" w:rsidP="00AC605D">
      <w:pPr>
        <w:rPr>
          <w:bCs/>
          <w:i/>
          <w:iCs/>
          <w:sz w:val="21"/>
          <w:szCs w:val="21"/>
        </w:rPr>
      </w:pPr>
      <w:r w:rsidRPr="00DF693B">
        <w:rPr>
          <w:bCs/>
          <w:i/>
          <w:iCs/>
          <w:sz w:val="21"/>
          <w:szCs w:val="21"/>
        </w:rPr>
        <w:t>Psychiatry</w:t>
      </w:r>
    </w:p>
    <w:p w:rsidR="007B5CE2" w:rsidRPr="00DF693B" w:rsidRDefault="007B5CE2" w:rsidP="00AC605D">
      <w:pPr>
        <w:rPr>
          <w:b/>
          <w:sz w:val="21"/>
          <w:szCs w:val="21"/>
        </w:rPr>
      </w:pPr>
    </w:p>
    <w:p w:rsidR="007B5CE2" w:rsidRPr="00DF693B" w:rsidRDefault="007B5CE2" w:rsidP="00AC605D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Amanda McClain</w:t>
      </w:r>
    </w:p>
    <w:p w:rsidR="007B5CE2" w:rsidRPr="00DF693B" w:rsidRDefault="00E50CAE" w:rsidP="00AC605D">
      <w:pPr>
        <w:rPr>
          <w:bCs/>
          <w:i/>
          <w:iCs/>
          <w:sz w:val="21"/>
          <w:szCs w:val="21"/>
        </w:rPr>
      </w:pPr>
      <w:r w:rsidRPr="00DF693B">
        <w:rPr>
          <w:bCs/>
          <w:i/>
          <w:iCs/>
          <w:sz w:val="21"/>
          <w:szCs w:val="21"/>
        </w:rPr>
        <w:t>Dietary, Sociocultural, Youth</w:t>
      </w:r>
    </w:p>
    <w:p w:rsidR="00E50CAE" w:rsidRPr="00DF693B" w:rsidRDefault="00E50CAE" w:rsidP="00AC605D">
      <w:pPr>
        <w:rPr>
          <w:b/>
          <w:sz w:val="21"/>
          <w:szCs w:val="21"/>
        </w:rPr>
      </w:pPr>
    </w:p>
    <w:p w:rsidR="00AC605D" w:rsidRPr="00DF693B" w:rsidRDefault="00AC605D" w:rsidP="00AC605D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 xml:space="preserve">Sonia </w:t>
      </w:r>
      <w:r w:rsidR="00F064A5" w:rsidRPr="00DF693B">
        <w:rPr>
          <w:b/>
          <w:sz w:val="21"/>
          <w:szCs w:val="21"/>
        </w:rPr>
        <w:t>Ponce</w:t>
      </w:r>
      <w:r w:rsidRPr="00DF693B">
        <w:rPr>
          <w:b/>
          <w:sz w:val="21"/>
          <w:szCs w:val="21"/>
        </w:rPr>
        <w:t>, MD</w:t>
      </w:r>
    </w:p>
    <w:p w:rsidR="00AC605D" w:rsidRPr="00DF693B" w:rsidRDefault="00AC605D" w:rsidP="00AC605D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Cardiovascular disease in general, echocardiography and cardiometabolic disparities</w:t>
      </w:r>
    </w:p>
    <w:p w:rsidR="00AC605D" w:rsidRPr="00DF693B" w:rsidRDefault="00AC605D" w:rsidP="00AC605D">
      <w:pPr>
        <w:rPr>
          <w:b/>
          <w:sz w:val="21"/>
          <w:szCs w:val="21"/>
        </w:rPr>
      </w:pPr>
    </w:p>
    <w:p w:rsidR="00317AE4" w:rsidRPr="00DF693B" w:rsidRDefault="00317AE4" w:rsidP="00AC605D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Scott Roesch, PhD</w:t>
      </w:r>
    </w:p>
    <w:p w:rsidR="00317AE4" w:rsidRPr="00DF693B" w:rsidRDefault="00317AE4" w:rsidP="00205265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Statistics/quantitative reviewer</w:t>
      </w:r>
    </w:p>
    <w:p w:rsidR="001135BF" w:rsidRPr="00DF693B" w:rsidRDefault="001135BF" w:rsidP="00205265">
      <w:pPr>
        <w:rPr>
          <w:i/>
          <w:sz w:val="21"/>
          <w:szCs w:val="21"/>
        </w:rPr>
      </w:pPr>
    </w:p>
    <w:p w:rsidR="007B5CE2" w:rsidRPr="00DF693B" w:rsidRDefault="007B5CE2" w:rsidP="00205265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 xml:space="preserve">Ariana </w:t>
      </w:r>
      <w:proofErr w:type="spellStart"/>
      <w:r w:rsidRPr="00DF693B">
        <w:rPr>
          <w:b/>
          <w:sz w:val="21"/>
          <w:szCs w:val="21"/>
        </w:rPr>
        <w:t>St</w:t>
      </w:r>
      <w:r w:rsidR="00617D1B" w:rsidRPr="00DF693B">
        <w:rPr>
          <w:b/>
          <w:sz w:val="21"/>
          <w:szCs w:val="21"/>
        </w:rPr>
        <w:t>ickel</w:t>
      </w:r>
      <w:proofErr w:type="spellEnd"/>
    </w:p>
    <w:p w:rsidR="00617D1B" w:rsidRPr="00DF693B" w:rsidRDefault="00617D1B" w:rsidP="00205265">
      <w:pPr>
        <w:rPr>
          <w:bCs/>
          <w:i/>
          <w:iCs/>
          <w:sz w:val="21"/>
          <w:szCs w:val="21"/>
        </w:rPr>
      </w:pPr>
      <w:r w:rsidRPr="00DF693B">
        <w:rPr>
          <w:bCs/>
          <w:i/>
          <w:iCs/>
          <w:sz w:val="21"/>
          <w:szCs w:val="21"/>
        </w:rPr>
        <w:t xml:space="preserve">Neurocognitive, Sociocultural </w:t>
      </w:r>
    </w:p>
    <w:p w:rsidR="007B5CE2" w:rsidRPr="00DF693B" w:rsidRDefault="007B5CE2" w:rsidP="00205265">
      <w:pPr>
        <w:rPr>
          <w:b/>
          <w:sz w:val="21"/>
          <w:szCs w:val="21"/>
        </w:rPr>
      </w:pPr>
    </w:p>
    <w:p w:rsidR="001135BF" w:rsidRPr="00DF693B" w:rsidRDefault="001135BF" w:rsidP="00205265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Greg Talavera, MD, MPH ***</w:t>
      </w:r>
    </w:p>
    <w:p w:rsidR="00020B9F" w:rsidRPr="00DF693B" w:rsidRDefault="001135BF" w:rsidP="00205265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Diabetes, Cancer Prevention and Control, Border Health</w:t>
      </w:r>
    </w:p>
    <w:p w:rsidR="008F5BAF" w:rsidRPr="00DF693B" w:rsidRDefault="008F5BAF" w:rsidP="00205265">
      <w:pPr>
        <w:rPr>
          <w:b/>
          <w:szCs w:val="21"/>
          <w:u w:val="single"/>
        </w:rPr>
      </w:pPr>
    </w:p>
    <w:p w:rsidR="00142D63" w:rsidRPr="00DF693B" w:rsidRDefault="00142D63" w:rsidP="00205265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 xml:space="preserve">Jonathan </w:t>
      </w:r>
      <w:proofErr w:type="spellStart"/>
      <w:r w:rsidRPr="00DF693B">
        <w:rPr>
          <w:b/>
          <w:sz w:val="21"/>
          <w:szCs w:val="21"/>
        </w:rPr>
        <w:t>Unkart</w:t>
      </w:r>
      <w:proofErr w:type="spellEnd"/>
      <w:r w:rsidRPr="00DF693B">
        <w:rPr>
          <w:b/>
          <w:sz w:val="21"/>
          <w:szCs w:val="21"/>
        </w:rPr>
        <w:t>, MD</w:t>
      </w:r>
    </w:p>
    <w:p w:rsidR="00142D63" w:rsidRPr="00DF693B" w:rsidRDefault="00142D63" w:rsidP="00205265">
      <w:pPr>
        <w:rPr>
          <w:i/>
          <w:iCs/>
          <w:sz w:val="21"/>
          <w:szCs w:val="21"/>
        </w:rPr>
      </w:pPr>
      <w:r w:rsidRPr="00DF693B">
        <w:rPr>
          <w:bCs/>
          <w:i/>
          <w:iCs/>
          <w:sz w:val="21"/>
          <w:szCs w:val="21"/>
        </w:rPr>
        <w:t xml:space="preserve">Physical activity, sociocultural, </w:t>
      </w:r>
      <w:r w:rsidRPr="00DF693B">
        <w:rPr>
          <w:i/>
          <w:iCs/>
          <w:color w:val="000000"/>
          <w:sz w:val="21"/>
          <w:szCs w:val="21"/>
          <w:shd w:val="clear" w:color="auto" w:fill="FFFFFF"/>
        </w:rPr>
        <w:t>peripheral artery disease and venous disorders</w:t>
      </w:r>
    </w:p>
    <w:p w:rsidR="006878A5" w:rsidRPr="00DF693B" w:rsidRDefault="006878A5" w:rsidP="00205265">
      <w:pPr>
        <w:rPr>
          <w:b/>
          <w:szCs w:val="21"/>
          <w:u w:val="single"/>
        </w:rPr>
      </w:pPr>
    </w:p>
    <w:p w:rsidR="00D613C5" w:rsidRPr="00DF693B" w:rsidRDefault="00D613C5" w:rsidP="00205265">
      <w:pPr>
        <w:rPr>
          <w:b/>
          <w:sz w:val="28"/>
          <w:szCs w:val="21"/>
          <w:u w:val="single"/>
        </w:rPr>
      </w:pPr>
      <w:r w:rsidRPr="00DF693B">
        <w:rPr>
          <w:b/>
          <w:sz w:val="28"/>
          <w:szCs w:val="21"/>
          <w:u w:val="single"/>
        </w:rPr>
        <w:t>Bronx Field Center</w:t>
      </w:r>
    </w:p>
    <w:p w:rsidR="00D613C5" w:rsidRPr="00DF693B" w:rsidRDefault="00D613C5" w:rsidP="00205265">
      <w:pPr>
        <w:rPr>
          <w:b/>
          <w:sz w:val="21"/>
          <w:szCs w:val="21"/>
        </w:rPr>
      </w:pPr>
    </w:p>
    <w:p w:rsidR="00646872" w:rsidRPr="00DF693B" w:rsidRDefault="00646872" w:rsidP="002D0D20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 xml:space="preserve">Sandra </w:t>
      </w:r>
      <w:proofErr w:type="spellStart"/>
      <w:r w:rsidRPr="00DF693B">
        <w:rPr>
          <w:b/>
          <w:sz w:val="21"/>
          <w:szCs w:val="21"/>
        </w:rPr>
        <w:t>Aleksic</w:t>
      </w:r>
      <w:proofErr w:type="spellEnd"/>
      <w:r w:rsidRPr="00DF693B">
        <w:rPr>
          <w:b/>
          <w:sz w:val="21"/>
          <w:szCs w:val="21"/>
        </w:rPr>
        <w:t>, MD</w:t>
      </w:r>
    </w:p>
    <w:p w:rsidR="00646872" w:rsidRPr="00DF693B" w:rsidRDefault="00646872" w:rsidP="002D0D20">
      <w:pPr>
        <w:rPr>
          <w:bCs/>
          <w:i/>
          <w:iCs/>
          <w:sz w:val="21"/>
          <w:szCs w:val="21"/>
        </w:rPr>
      </w:pPr>
      <w:r w:rsidRPr="00DF693B">
        <w:rPr>
          <w:bCs/>
          <w:i/>
          <w:iCs/>
          <w:sz w:val="21"/>
          <w:szCs w:val="21"/>
        </w:rPr>
        <w:t xml:space="preserve">Aging; diabetes-metabolic writing group </w:t>
      </w:r>
    </w:p>
    <w:p w:rsidR="00646872" w:rsidRPr="00DF693B" w:rsidRDefault="00646872" w:rsidP="002D0D20">
      <w:pPr>
        <w:rPr>
          <w:b/>
          <w:sz w:val="21"/>
          <w:szCs w:val="21"/>
        </w:rPr>
      </w:pPr>
    </w:p>
    <w:p w:rsidR="00FC0F01" w:rsidRPr="00DF693B" w:rsidRDefault="00FC0F01" w:rsidP="002D0D20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Robert Burk, MD</w:t>
      </w:r>
    </w:p>
    <w:p w:rsidR="00FC0F01" w:rsidRPr="00DF693B" w:rsidRDefault="00FC0F01" w:rsidP="00FC0F01">
      <w:pPr>
        <w:rPr>
          <w:i/>
          <w:iCs/>
          <w:sz w:val="21"/>
          <w:szCs w:val="21"/>
        </w:rPr>
      </w:pPr>
      <w:r w:rsidRPr="00DF693B">
        <w:rPr>
          <w:bCs/>
          <w:i/>
          <w:iCs/>
          <w:sz w:val="21"/>
          <w:szCs w:val="21"/>
        </w:rPr>
        <w:t xml:space="preserve">Pediatrics; microbiome; </w:t>
      </w:r>
      <w:r w:rsidRPr="00DF693B">
        <w:rPr>
          <w:i/>
          <w:iCs/>
          <w:color w:val="373A3C"/>
          <w:sz w:val="21"/>
          <w:szCs w:val="21"/>
          <w:shd w:val="clear" w:color="auto" w:fill="FFFFFF"/>
        </w:rPr>
        <w:t>HPV methylation and risk of cervix cancer; integration of molecular epidemiology, Next-</w:t>
      </w:r>
      <w:proofErr w:type="spellStart"/>
      <w:r w:rsidRPr="00DF693B">
        <w:rPr>
          <w:i/>
          <w:iCs/>
          <w:color w:val="373A3C"/>
          <w:sz w:val="21"/>
          <w:szCs w:val="21"/>
          <w:shd w:val="clear" w:color="auto" w:fill="FFFFFF"/>
        </w:rPr>
        <w:t>Gen</w:t>
      </w:r>
      <w:proofErr w:type="spellEnd"/>
      <w:r w:rsidRPr="00DF693B">
        <w:rPr>
          <w:i/>
          <w:iCs/>
          <w:color w:val="373A3C"/>
          <w:sz w:val="21"/>
          <w:szCs w:val="21"/>
          <w:shd w:val="clear" w:color="auto" w:fill="FFFFFF"/>
        </w:rPr>
        <w:t xml:space="preserve"> sequencing and bioinformatics</w:t>
      </w:r>
    </w:p>
    <w:p w:rsidR="00FC0F01" w:rsidRPr="00DF693B" w:rsidRDefault="00FC0F01" w:rsidP="002D0D20">
      <w:pPr>
        <w:rPr>
          <w:b/>
          <w:sz w:val="21"/>
          <w:szCs w:val="21"/>
        </w:rPr>
      </w:pPr>
    </w:p>
    <w:p w:rsidR="002D0D20" w:rsidRPr="00DF693B" w:rsidRDefault="002D0D20" w:rsidP="002D0D20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Earle Chambers, PhD</w:t>
      </w:r>
    </w:p>
    <w:p w:rsidR="002D0D20" w:rsidRPr="00DF693B" w:rsidRDefault="002D0D20" w:rsidP="002D0D20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Obesity; built environment and health; CVD</w:t>
      </w:r>
    </w:p>
    <w:p w:rsidR="002D0D20" w:rsidRPr="00DF693B" w:rsidRDefault="002D0D20" w:rsidP="00205265">
      <w:pPr>
        <w:rPr>
          <w:b/>
          <w:sz w:val="21"/>
          <w:szCs w:val="21"/>
        </w:rPr>
      </w:pPr>
    </w:p>
    <w:p w:rsidR="00AD2EC2" w:rsidRPr="00DF693B" w:rsidRDefault="00AD2EC2" w:rsidP="00205265">
      <w:pPr>
        <w:rPr>
          <w:b/>
          <w:sz w:val="21"/>
          <w:szCs w:val="21"/>
        </w:rPr>
      </w:pPr>
      <w:proofErr w:type="spellStart"/>
      <w:r w:rsidRPr="00DF693B">
        <w:rPr>
          <w:b/>
          <w:sz w:val="21"/>
          <w:szCs w:val="21"/>
        </w:rPr>
        <w:t>Guochong</w:t>
      </w:r>
      <w:proofErr w:type="spellEnd"/>
      <w:r w:rsidRPr="00DF693B">
        <w:rPr>
          <w:b/>
          <w:sz w:val="21"/>
          <w:szCs w:val="21"/>
        </w:rPr>
        <w:t xml:space="preserve"> Chen, PhD</w:t>
      </w:r>
    </w:p>
    <w:p w:rsidR="00AD2EC2" w:rsidRPr="00DF693B" w:rsidRDefault="00AD2EC2" w:rsidP="00205265">
      <w:pPr>
        <w:rPr>
          <w:bCs/>
          <w:i/>
          <w:iCs/>
          <w:sz w:val="21"/>
          <w:szCs w:val="21"/>
        </w:rPr>
      </w:pPr>
      <w:r w:rsidRPr="00DF693B">
        <w:rPr>
          <w:bCs/>
          <w:i/>
          <w:iCs/>
          <w:sz w:val="21"/>
          <w:szCs w:val="21"/>
        </w:rPr>
        <w:t>Epidemiology; population health</w:t>
      </w:r>
    </w:p>
    <w:p w:rsidR="00AD2EC2" w:rsidRPr="00DF693B" w:rsidRDefault="00AD2EC2" w:rsidP="00205265">
      <w:pPr>
        <w:rPr>
          <w:b/>
          <w:sz w:val="21"/>
          <w:szCs w:val="21"/>
        </w:rPr>
      </w:pPr>
    </w:p>
    <w:p w:rsidR="00D613C5" w:rsidRPr="00DF693B" w:rsidRDefault="00D613C5" w:rsidP="00205265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 xml:space="preserve">Elizabeth </w:t>
      </w:r>
      <w:proofErr w:type="spellStart"/>
      <w:r w:rsidRPr="00DF693B">
        <w:rPr>
          <w:b/>
          <w:sz w:val="21"/>
          <w:szCs w:val="21"/>
        </w:rPr>
        <w:t>Dinces</w:t>
      </w:r>
      <w:proofErr w:type="spellEnd"/>
      <w:r w:rsidR="00444A79" w:rsidRPr="00DF693B">
        <w:rPr>
          <w:b/>
          <w:sz w:val="21"/>
          <w:szCs w:val="21"/>
        </w:rPr>
        <w:t>, MD</w:t>
      </w:r>
    </w:p>
    <w:p w:rsidR="00D613C5" w:rsidRPr="00DF693B" w:rsidRDefault="00D613C5" w:rsidP="00205265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Hearing disorders</w:t>
      </w:r>
    </w:p>
    <w:p w:rsidR="00292993" w:rsidRPr="00DF693B" w:rsidRDefault="00292993" w:rsidP="00205265">
      <w:pPr>
        <w:rPr>
          <w:b/>
          <w:sz w:val="21"/>
          <w:szCs w:val="21"/>
        </w:rPr>
      </w:pPr>
    </w:p>
    <w:p w:rsidR="0003241F" w:rsidRPr="00DF693B" w:rsidRDefault="0003241F" w:rsidP="00205265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Erin Dunn, MD, ScD</w:t>
      </w:r>
    </w:p>
    <w:p w:rsidR="0003241F" w:rsidRPr="00DF693B" w:rsidRDefault="0003241F" w:rsidP="00205265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 xml:space="preserve">Genetics and psychiatry </w:t>
      </w:r>
    </w:p>
    <w:p w:rsidR="0003241F" w:rsidRPr="00DF693B" w:rsidRDefault="0003241F" w:rsidP="00205265">
      <w:pPr>
        <w:rPr>
          <w:b/>
          <w:sz w:val="21"/>
          <w:szCs w:val="21"/>
        </w:rPr>
      </w:pPr>
    </w:p>
    <w:p w:rsidR="004A7F62" w:rsidRPr="00DF693B" w:rsidRDefault="004A7F62" w:rsidP="00205265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David Hanna, PhD</w:t>
      </w:r>
    </w:p>
    <w:p w:rsidR="006878A5" w:rsidRPr="00DF693B" w:rsidRDefault="006878A5" w:rsidP="00205265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 xml:space="preserve">HIV </w:t>
      </w:r>
      <w:proofErr w:type="spellStart"/>
      <w:r w:rsidRPr="00DF693B">
        <w:rPr>
          <w:i/>
          <w:sz w:val="21"/>
          <w:szCs w:val="21"/>
        </w:rPr>
        <w:t>disaparities</w:t>
      </w:r>
      <w:proofErr w:type="spellEnd"/>
      <w:r w:rsidRPr="00DF693B">
        <w:rPr>
          <w:i/>
          <w:sz w:val="21"/>
          <w:szCs w:val="21"/>
        </w:rPr>
        <w:t>; CVD; public health surveillance data</w:t>
      </w:r>
    </w:p>
    <w:p w:rsidR="00D613C5" w:rsidRPr="00DF693B" w:rsidRDefault="00D613C5" w:rsidP="00205265">
      <w:pPr>
        <w:rPr>
          <w:sz w:val="21"/>
          <w:szCs w:val="21"/>
        </w:rPr>
      </w:pPr>
    </w:p>
    <w:p w:rsidR="00D613C5" w:rsidRPr="00DF693B" w:rsidRDefault="00D613C5" w:rsidP="00205265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 xml:space="preserve">Carmen </w:t>
      </w:r>
      <w:proofErr w:type="spellStart"/>
      <w:r w:rsidRPr="00DF693B">
        <w:rPr>
          <w:b/>
          <w:sz w:val="21"/>
          <w:szCs w:val="21"/>
        </w:rPr>
        <w:t>Isasi</w:t>
      </w:r>
      <w:proofErr w:type="spellEnd"/>
      <w:r w:rsidR="00444A79" w:rsidRPr="00DF693B">
        <w:rPr>
          <w:b/>
          <w:sz w:val="21"/>
          <w:szCs w:val="21"/>
        </w:rPr>
        <w:t>, PhD, MD</w:t>
      </w:r>
      <w:r w:rsidR="00A261F8" w:rsidRPr="00DF693B">
        <w:rPr>
          <w:b/>
          <w:sz w:val="21"/>
          <w:szCs w:val="21"/>
        </w:rPr>
        <w:t xml:space="preserve"> ***</w:t>
      </w:r>
    </w:p>
    <w:p w:rsidR="00D613C5" w:rsidRPr="00DF693B" w:rsidRDefault="00D613C5" w:rsidP="00205265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CVD; obesity; diabetes</w:t>
      </w:r>
    </w:p>
    <w:p w:rsidR="004A7F62" w:rsidRPr="00DF693B" w:rsidRDefault="004A7F62" w:rsidP="00205265">
      <w:pPr>
        <w:rPr>
          <w:i/>
          <w:sz w:val="21"/>
          <w:szCs w:val="21"/>
        </w:rPr>
      </w:pPr>
    </w:p>
    <w:p w:rsidR="002D0D20" w:rsidRPr="00DF693B" w:rsidRDefault="00C957F4" w:rsidP="002D0D20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Robert C Kaplan, PhD ***</w:t>
      </w:r>
    </w:p>
    <w:p w:rsidR="002D0D20" w:rsidRPr="00DF693B" w:rsidRDefault="002D0D20" w:rsidP="002D0D20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Cardiovascular disease; diabetes</w:t>
      </w:r>
    </w:p>
    <w:p w:rsidR="002D0D20" w:rsidRPr="00DF693B" w:rsidRDefault="002D0D20" w:rsidP="00205265">
      <w:pPr>
        <w:rPr>
          <w:b/>
          <w:sz w:val="21"/>
          <w:szCs w:val="21"/>
        </w:rPr>
      </w:pPr>
    </w:p>
    <w:p w:rsidR="004A7F62" w:rsidRPr="00DF693B" w:rsidRDefault="004A7F62" w:rsidP="00205265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 xml:space="preserve">Jorge </w:t>
      </w:r>
      <w:proofErr w:type="spellStart"/>
      <w:r w:rsidRPr="00DF693B">
        <w:rPr>
          <w:b/>
          <w:sz w:val="21"/>
          <w:szCs w:val="21"/>
        </w:rPr>
        <w:t>Kizer</w:t>
      </w:r>
      <w:proofErr w:type="spellEnd"/>
      <w:r w:rsidRPr="00DF693B">
        <w:rPr>
          <w:b/>
          <w:sz w:val="21"/>
          <w:szCs w:val="21"/>
        </w:rPr>
        <w:t>, MD</w:t>
      </w:r>
    </w:p>
    <w:p w:rsidR="006878A5" w:rsidRPr="00DF693B" w:rsidRDefault="006878A5" w:rsidP="00205265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Epidemiology; cardiology</w:t>
      </w:r>
    </w:p>
    <w:p w:rsidR="00D613C5" w:rsidRPr="00DF693B" w:rsidRDefault="00D613C5" w:rsidP="00205265">
      <w:pPr>
        <w:rPr>
          <w:sz w:val="21"/>
          <w:szCs w:val="21"/>
        </w:rPr>
      </w:pPr>
    </w:p>
    <w:p w:rsidR="00D613C5" w:rsidRPr="00DF693B" w:rsidRDefault="00D613C5" w:rsidP="00205265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Yasmin Mossavar-Rahmani</w:t>
      </w:r>
      <w:r w:rsidR="00955BEC" w:rsidRPr="00DF693B">
        <w:rPr>
          <w:b/>
          <w:sz w:val="21"/>
          <w:szCs w:val="21"/>
        </w:rPr>
        <w:t>, PhD, RD, CDN</w:t>
      </w:r>
    </w:p>
    <w:p w:rsidR="00D613C5" w:rsidRPr="00DF693B" w:rsidRDefault="00D613C5" w:rsidP="00205265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Diet</w:t>
      </w:r>
    </w:p>
    <w:p w:rsidR="00646872" w:rsidRPr="00DF693B" w:rsidRDefault="00646872" w:rsidP="00205265">
      <w:pPr>
        <w:rPr>
          <w:i/>
          <w:sz w:val="21"/>
          <w:szCs w:val="21"/>
        </w:rPr>
      </w:pPr>
    </w:p>
    <w:p w:rsidR="00646872" w:rsidRPr="00DF693B" w:rsidRDefault="00646872" w:rsidP="00205265">
      <w:pPr>
        <w:rPr>
          <w:b/>
          <w:bCs/>
          <w:iCs/>
          <w:sz w:val="21"/>
          <w:szCs w:val="21"/>
        </w:rPr>
      </w:pPr>
      <w:proofErr w:type="spellStart"/>
      <w:r w:rsidRPr="00DF693B">
        <w:rPr>
          <w:b/>
          <w:bCs/>
          <w:iCs/>
          <w:sz w:val="21"/>
          <w:szCs w:val="21"/>
        </w:rPr>
        <w:t>Brandilyn</w:t>
      </w:r>
      <w:proofErr w:type="spellEnd"/>
      <w:r w:rsidRPr="00DF693B">
        <w:rPr>
          <w:b/>
          <w:bCs/>
          <w:iCs/>
          <w:sz w:val="21"/>
          <w:szCs w:val="21"/>
        </w:rPr>
        <w:t xml:space="preserve"> Peters, PhD</w:t>
      </w:r>
    </w:p>
    <w:p w:rsidR="00646872" w:rsidRPr="00DF693B" w:rsidRDefault="00646872" w:rsidP="00205265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Dietary; genetics</w:t>
      </w:r>
    </w:p>
    <w:p w:rsidR="00D613C5" w:rsidRPr="00DF693B" w:rsidRDefault="00D613C5" w:rsidP="00205265">
      <w:pPr>
        <w:rPr>
          <w:sz w:val="21"/>
          <w:szCs w:val="21"/>
        </w:rPr>
      </w:pPr>
    </w:p>
    <w:p w:rsidR="00D613C5" w:rsidRPr="00DF693B" w:rsidRDefault="00D613C5" w:rsidP="00205265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Neomi Shah</w:t>
      </w:r>
      <w:r w:rsidR="00955BEC" w:rsidRPr="00DF693B">
        <w:rPr>
          <w:b/>
          <w:sz w:val="21"/>
          <w:szCs w:val="21"/>
        </w:rPr>
        <w:t>, MD, MPH</w:t>
      </w:r>
    </w:p>
    <w:p w:rsidR="00D613C5" w:rsidRPr="00DF693B" w:rsidRDefault="00D613C5" w:rsidP="00205265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Sleep disorders</w:t>
      </w:r>
    </w:p>
    <w:p w:rsidR="00D613C5" w:rsidRPr="00DF693B" w:rsidRDefault="00D613C5" w:rsidP="00205265">
      <w:pPr>
        <w:rPr>
          <w:sz w:val="21"/>
          <w:szCs w:val="21"/>
        </w:rPr>
      </w:pPr>
    </w:p>
    <w:p w:rsidR="00F064A5" w:rsidRPr="00DF693B" w:rsidRDefault="00F064A5" w:rsidP="00C27674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 xml:space="preserve">Shakira </w:t>
      </w:r>
      <w:proofErr w:type="spellStart"/>
      <w:r w:rsidRPr="00DF693B">
        <w:rPr>
          <w:b/>
          <w:sz w:val="21"/>
          <w:szCs w:val="21"/>
        </w:rPr>
        <w:t>Suglia</w:t>
      </w:r>
      <w:proofErr w:type="spellEnd"/>
      <w:r w:rsidRPr="00DF693B">
        <w:rPr>
          <w:b/>
          <w:sz w:val="21"/>
          <w:szCs w:val="21"/>
        </w:rPr>
        <w:t>, PhD</w:t>
      </w:r>
    </w:p>
    <w:p w:rsidR="00F064A5" w:rsidRPr="00DF693B" w:rsidRDefault="00F064A5" w:rsidP="00C27674">
      <w:pPr>
        <w:rPr>
          <w:bCs/>
          <w:i/>
          <w:iCs/>
          <w:sz w:val="21"/>
          <w:szCs w:val="21"/>
        </w:rPr>
      </w:pPr>
      <w:r w:rsidRPr="00DF693B">
        <w:rPr>
          <w:bCs/>
          <w:i/>
          <w:iCs/>
          <w:sz w:val="21"/>
          <w:szCs w:val="21"/>
        </w:rPr>
        <w:t>Sociocultural factors; youth</w:t>
      </w:r>
    </w:p>
    <w:p w:rsidR="00F064A5" w:rsidRPr="00DF693B" w:rsidRDefault="00F064A5" w:rsidP="00C27674">
      <w:pPr>
        <w:rPr>
          <w:b/>
          <w:sz w:val="21"/>
          <w:szCs w:val="21"/>
        </w:rPr>
      </w:pPr>
    </w:p>
    <w:p w:rsidR="00C27674" w:rsidRPr="00DF693B" w:rsidRDefault="00C27674" w:rsidP="00C27674">
      <w:pPr>
        <w:rPr>
          <w:b/>
          <w:sz w:val="21"/>
          <w:szCs w:val="21"/>
        </w:rPr>
      </w:pPr>
      <w:proofErr w:type="spellStart"/>
      <w:r w:rsidRPr="00DF693B">
        <w:rPr>
          <w:b/>
          <w:sz w:val="21"/>
          <w:szCs w:val="21"/>
        </w:rPr>
        <w:t>Qibin</w:t>
      </w:r>
      <w:proofErr w:type="spellEnd"/>
      <w:r w:rsidRPr="00DF693B">
        <w:rPr>
          <w:b/>
          <w:sz w:val="21"/>
          <w:szCs w:val="21"/>
        </w:rPr>
        <w:t xml:space="preserve"> Qi, PHD</w:t>
      </w:r>
    </w:p>
    <w:p w:rsidR="00C27674" w:rsidRPr="00DF693B" w:rsidRDefault="00C27674" w:rsidP="00C27674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 xml:space="preserve">Genetics, physical activity, obesity, diabetes. </w:t>
      </w:r>
    </w:p>
    <w:p w:rsidR="00C27674" w:rsidRPr="00DF693B" w:rsidRDefault="00C27674" w:rsidP="00C27674">
      <w:pPr>
        <w:rPr>
          <w:b/>
          <w:sz w:val="21"/>
          <w:szCs w:val="21"/>
        </w:rPr>
      </w:pPr>
    </w:p>
    <w:p w:rsidR="007E0EEB" w:rsidRPr="00DF693B" w:rsidRDefault="007E0EEB" w:rsidP="00C27674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Jonathan Ross, MD</w:t>
      </w:r>
    </w:p>
    <w:p w:rsidR="007E0EEB" w:rsidRPr="00DF693B" w:rsidRDefault="007E0EEB" w:rsidP="00C27674">
      <w:pPr>
        <w:rPr>
          <w:bCs/>
          <w:i/>
          <w:iCs/>
          <w:sz w:val="21"/>
          <w:szCs w:val="21"/>
        </w:rPr>
      </w:pPr>
      <w:r w:rsidRPr="00DF693B">
        <w:rPr>
          <w:bCs/>
          <w:i/>
          <w:iCs/>
          <w:sz w:val="21"/>
          <w:szCs w:val="21"/>
        </w:rPr>
        <w:t>Internal medicine</w:t>
      </w:r>
    </w:p>
    <w:p w:rsidR="007E0EEB" w:rsidRPr="00DF693B" w:rsidRDefault="007E0EEB" w:rsidP="00C27674">
      <w:pPr>
        <w:rPr>
          <w:b/>
          <w:sz w:val="21"/>
          <w:szCs w:val="21"/>
        </w:rPr>
      </w:pPr>
    </w:p>
    <w:p w:rsidR="00D613C5" w:rsidRPr="00DF693B" w:rsidRDefault="00D613C5" w:rsidP="00C27674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lastRenderedPageBreak/>
        <w:t xml:space="preserve">Sylvia </w:t>
      </w:r>
      <w:proofErr w:type="spellStart"/>
      <w:r w:rsidRPr="00DF693B">
        <w:rPr>
          <w:b/>
          <w:sz w:val="21"/>
          <w:szCs w:val="21"/>
        </w:rPr>
        <w:t>Smoller</w:t>
      </w:r>
      <w:proofErr w:type="spellEnd"/>
      <w:r w:rsidRPr="00DF693B">
        <w:rPr>
          <w:b/>
          <w:sz w:val="21"/>
          <w:szCs w:val="21"/>
        </w:rPr>
        <w:t>, PhD</w:t>
      </w:r>
    </w:p>
    <w:p w:rsidR="00D613C5" w:rsidRPr="00DF693B" w:rsidRDefault="00D613C5" w:rsidP="00205265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Survival analysis; stroke; psychosocial &amp; race/sex differences in CHD; predictors of intentional weight loss; myocardial infarction; longitudinal data analysis; hypertension and hyperlipidemia; epidemiology methods; clinical trials; CVD risk factors; biostatistics &amp; epidemiology; CVD; depre</w:t>
      </w:r>
      <w:r w:rsidR="006878A5" w:rsidRPr="00DF693B">
        <w:rPr>
          <w:i/>
          <w:sz w:val="21"/>
          <w:szCs w:val="21"/>
        </w:rPr>
        <w:t xml:space="preserve">ssion and heart disease; health </w:t>
      </w:r>
      <w:r w:rsidRPr="00DF693B">
        <w:rPr>
          <w:i/>
          <w:sz w:val="21"/>
          <w:szCs w:val="21"/>
        </w:rPr>
        <w:t>disparity; hypertension; women’s health; social determinants of health</w:t>
      </w:r>
    </w:p>
    <w:p w:rsidR="00AF591E" w:rsidRPr="00DF693B" w:rsidRDefault="00AF591E" w:rsidP="00205265">
      <w:pPr>
        <w:rPr>
          <w:i/>
          <w:sz w:val="21"/>
          <w:szCs w:val="21"/>
        </w:rPr>
      </w:pPr>
    </w:p>
    <w:p w:rsidR="008367CA" w:rsidRPr="00DF693B" w:rsidRDefault="008367CA" w:rsidP="00AF591E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 xml:space="preserve">Lisa </w:t>
      </w:r>
      <w:proofErr w:type="spellStart"/>
      <w:r w:rsidRPr="00DF693B">
        <w:rPr>
          <w:b/>
          <w:sz w:val="21"/>
          <w:szCs w:val="21"/>
        </w:rPr>
        <w:t>Underland</w:t>
      </w:r>
      <w:proofErr w:type="spellEnd"/>
      <w:r w:rsidRPr="00DF693B">
        <w:rPr>
          <w:b/>
          <w:sz w:val="21"/>
          <w:szCs w:val="21"/>
        </w:rPr>
        <w:t>, DO</w:t>
      </w:r>
    </w:p>
    <w:p w:rsidR="008367CA" w:rsidRPr="00DF693B" w:rsidRDefault="008367CA" w:rsidP="00AF591E">
      <w:pPr>
        <w:rPr>
          <w:i/>
          <w:iCs/>
          <w:sz w:val="21"/>
          <w:szCs w:val="21"/>
        </w:rPr>
      </w:pPr>
      <w:r w:rsidRPr="00DF693B">
        <w:rPr>
          <w:i/>
          <w:iCs/>
          <w:color w:val="000000"/>
          <w:sz w:val="21"/>
          <w:szCs w:val="21"/>
          <w:shd w:val="clear" w:color="auto" w:fill="FFFFFF"/>
        </w:rPr>
        <w:t>Obesity, diabetes, pediatrics, endocrinology</w:t>
      </w:r>
    </w:p>
    <w:p w:rsidR="008367CA" w:rsidRPr="00DF693B" w:rsidRDefault="008367CA" w:rsidP="00AF591E">
      <w:pPr>
        <w:rPr>
          <w:b/>
          <w:sz w:val="21"/>
          <w:szCs w:val="21"/>
        </w:rPr>
      </w:pPr>
    </w:p>
    <w:p w:rsidR="005E7540" w:rsidRPr="00DF693B" w:rsidRDefault="005E7540" w:rsidP="00AF591E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 xml:space="preserve">Natalia Vasquez </w:t>
      </w:r>
      <w:proofErr w:type="spellStart"/>
      <w:r w:rsidRPr="00DF693B">
        <w:rPr>
          <w:b/>
          <w:sz w:val="21"/>
          <w:szCs w:val="21"/>
        </w:rPr>
        <w:t>Canizares</w:t>
      </w:r>
      <w:proofErr w:type="spellEnd"/>
      <w:r w:rsidRPr="00DF693B">
        <w:rPr>
          <w:b/>
          <w:sz w:val="21"/>
          <w:szCs w:val="21"/>
        </w:rPr>
        <w:t>, MD</w:t>
      </w:r>
    </w:p>
    <w:p w:rsidR="005E7540" w:rsidRPr="00DF693B" w:rsidRDefault="005E7540" w:rsidP="00AF591E">
      <w:pPr>
        <w:rPr>
          <w:bCs/>
          <w:i/>
          <w:iCs/>
          <w:sz w:val="21"/>
          <w:szCs w:val="21"/>
        </w:rPr>
      </w:pPr>
      <w:r w:rsidRPr="00DF693B">
        <w:rPr>
          <w:bCs/>
          <w:i/>
          <w:iCs/>
          <w:sz w:val="21"/>
          <w:szCs w:val="21"/>
        </w:rPr>
        <w:t>Renal group; youth</w:t>
      </w:r>
    </w:p>
    <w:p w:rsidR="005E7540" w:rsidRPr="00DF693B" w:rsidRDefault="005E7540" w:rsidP="00AF591E">
      <w:pPr>
        <w:rPr>
          <w:b/>
          <w:sz w:val="21"/>
          <w:szCs w:val="21"/>
        </w:rPr>
      </w:pPr>
    </w:p>
    <w:p w:rsidR="007A2DC0" w:rsidRPr="00DF693B" w:rsidRDefault="007A2DC0" w:rsidP="00AF591E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Tao Wang, PhD</w:t>
      </w:r>
    </w:p>
    <w:p w:rsidR="007A2DC0" w:rsidRPr="00DF693B" w:rsidRDefault="007A2DC0" w:rsidP="007A2DC0">
      <w:pPr>
        <w:rPr>
          <w:bCs/>
          <w:i/>
          <w:iCs/>
          <w:sz w:val="21"/>
          <w:szCs w:val="21"/>
        </w:rPr>
      </w:pPr>
      <w:r w:rsidRPr="00DF693B">
        <w:rPr>
          <w:bCs/>
          <w:i/>
          <w:iCs/>
          <w:sz w:val="21"/>
          <w:szCs w:val="21"/>
        </w:rPr>
        <w:t>Epidemiology; population health</w:t>
      </w:r>
    </w:p>
    <w:p w:rsidR="007A2DC0" w:rsidRPr="00DF693B" w:rsidRDefault="007A2DC0" w:rsidP="00AF591E">
      <w:pPr>
        <w:rPr>
          <w:b/>
          <w:sz w:val="21"/>
          <w:szCs w:val="21"/>
        </w:rPr>
      </w:pPr>
    </w:p>
    <w:p w:rsidR="00AF591E" w:rsidRPr="00DF693B" w:rsidRDefault="00AF591E" w:rsidP="00AF591E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Jessica S Williams-Nguyen, MS, MPH</w:t>
      </w:r>
    </w:p>
    <w:p w:rsidR="00AF591E" w:rsidRPr="00DF693B" w:rsidRDefault="00AF591E" w:rsidP="00AF591E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Microbiome; metabolomics</w:t>
      </w:r>
    </w:p>
    <w:p w:rsidR="00AF591E" w:rsidRPr="00DF693B" w:rsidRDefault="00AF591E" w:rsidP="00205265">
      <w:pPr>
        <w:rPr>
          <w:i/>
          <w:sz w:val="21"/>
          <w:szCs w:val="21"/>
        </w:rPr>
      </w:pPr>
    </w:p>
    <w:p w:rsidR="00C37E84" w:rsidRPr="00DF693B" w:rsidRDefault="00C37E84" w:rsidP="00205265">
      <w:pPr>
        <w:rPr>
          <w:b/>
          <w:sz w:val="21"/>
          <w:szCs w:val="21"/>
        </w:rPr>
      </w:pPr>
    </w:p>
    <w:p w:rsidR="00D613C5" w:rsidRPr="00DF693B" w:rsidRDefault="00D613C5" w:rsidP="00205265">
      <w:pPr>
        <w:rPr>
          <w:b/>
          <w:color w:val="FF0000"/>
          <w:sz w:val="28"/>
          <w:szCs w:val="21"/>
          <w:u w:val="single"/>
        </w:rPr>
      </w:pPr>
      <w:r w:rsidRPr="00DF693B">
        <w:rPr>
          <w:b/>
          <w:color w:val="FF0000"/>
          <w:sz w:val="28"/>
          <w:szCs w:val="21"/>
          <w:u w:val="single"/>
        </w:rPr>
        <w:t>Chicago Field Center</w:t>
      </w:r>
    </w:p>
    <w:p w:rsidR="00D613C5" w:rsidRPr="00DF693B" w:rsidRDefault="00D613C5" w:rsidP="00205265">
      <w:pPr>
        <w:rPr>
          <w:sz w:val="21"/>
          <w:szCs w:val="21"/>
        </w:rPr>
      </w:pPr>
    </w:p>
    <w:p w:rsidR="00283BAA" w:rsidRPr="00DF693B" w:rsidRDefault="00283BAA" w:rsidP="00AC605D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Maria Argos, PhD</w:t>
      </w:r>
    </w:p>
    <w:p w:rsidR="00283BAA" w:rsidRPr="00DF693B" w:rsidRDefault="00283BAA" w:rsidP="00AC605D">
      <w:pPr>
        <w:rPr>
          <w:bCs/>
          <w:i/>
          <w:iCs/>
          <w:sz w:val="21"/>
          <w:szCs w:val="21"/>
        </w:rPr>
      </w:pPr>
      <w:r w:rsidRPr="00DF693B">
        <w:rPr>
          <w:bCs/>
          <w:i/>
          <w:iCs/>
          <w:sz w:val="21"/>
          <w:szCs w:val="21"/>
        </w:rPr>
        <w:t>Genetics; women’s health and pregnancy related outcomes; youth</w:t>
      </w:r>
    </w:p>
    <w:p w:rsidR="00283BAA" w:rsidRPr="00DF693B" w:rsidRDefault="00283BAA" w:rsidP="00AC605D">
      <w:pPr>
        <w:rPr>
          <w:b/>
          <w:sz w:val="21"/>
          <w:szCs w:val="21"/>
        </w:rPr>
      </w:pPr>
    </w:p>
    <w:p w:rsidR="00AC605D" w:rsidRPr="00DF693B" w:rsidRDefault="00AC605D" w:rsidP="00AC605D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Shirley Beaver, PhD</w:t>
      </w:r>
    </w:p>
    <w:p w:rsidR="00AC605D" w:rsidRPr="00DF693B" w:rsidRDefault="00AC605D" w:rsidP="00AC605D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Dental hygiene and diseases</w:t>
      </w:r>
    </w:p>
    <w:p w:rsidR="00AC605D" w:rsidRPr="00DF693B" w:rsidRDefault="00AC605D" w:rsidP="00AC605D">
      <w:pPr>
        <w:rPr>
          <w:sz w:val="21"/>
          <w:szCs w:val="21"/>
        </w:rPr>
      </w:pPr>
    </w:p>
    <w:p w:rsidR="00AC605D" w:rsidRPr="00DF693B" w:rsidRDefault="00AC605D" w:rsidP="00AC605D">
      <w:pPr>
        <w:rPr>
          <w:sz w:val="21"/>
          <w:szCs w:val="21"/>
        </w:rPr>
      </w:pPr>
      <w:r w:rsidRPr="00DF693B">
        <w:rPr>
          <w:b/>
          <w:sz w:val="21"/>
          <w:szCs w:val="21"/>
        </w:rPr>
        <w:t>Richard Cooper, MD</w:t>
      </w:r>
      <w:r w:rsidRPr="00DF693B">
        <w:rPr>
          <w:sz w:val="21"/>
          <w:szCs w:val="21"/>
        </w:rPr>
        <w:t xml:space="preserve"> </w:t>
      </w:r>
    </w:p>
    <w:p w:rsidR="00AC605D" w:rsidRPr="00DF693B" w:rsidRDefault="00AC605D" w:rsidP="00AC605D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Cardiovascular disease; genetic epidemiology</w:t>
      </w:r>
    </w:p>
    <w:p w:rsidR="00AC605D" w:rsidRPr="00DF693B" w:rsidRDefault="00AC605D" w:rsidP="00AC605D">
      <w:pPr>
        <w:rPr>
          <w:sz w:val="21"/>
          <w:szCs w:val="21"/>
        </w:rPr>
      </w:pPr>
    </w:p>
    <w:p w:rsidR="00AC605D" w:rsidRPr="00DF693B" w:rsidRDefault="00AC605D" w:rsidP="00AC605D">
      <w:pPr>
        <w:rPr>
          <w:sz w:val="21"/>
          <w:szCs w:val="21"/>
        </w:rPr>
      </w:pPr>
      <w:r w:rsidRPr="00DF693B">
        <w:rPr>
          <w:b/>
          <w:sz w:val="21"/>
          <w:szCs w:val="21"/>
        </w:rPr>
        <w:t xml:space="preserve">Mercedes R. </w:t>
      </w:r>
      <w:proofErr w:type="spellStart"/>
      <w:r w:rsidRPr="00DF693B">
        <w:rPr>
          <w:b/>
          <w:sz w:val="21"/>
          <w:szCs w:val="21"/>
        </w:rPr>
        <w:t>Carnethon</w:t>
      </w:r>
      <w:proofErr w:type="spellEnd"/>
      <w:r w:rsidRPr="00DF693B">
        <w:rPr>
          <w:b/>
          <w:sz w:val="21"/>
          <w:szCs w:val="21"/>
        </w:rPr>
        <w:t>, PhD</w:t>
      </w:r>
      <w:r w:rsidRPr="00DF693B">
        <w:rPr>
          <w:sz w:val="21"/>
          <w:szCs w:val="21"/>
        </w:rPr>
        <w:t xml:space="preserve"> </w:t>
      </w:r>
    </w:p>
    <w:p w:rsidR="00AC605D" w:rsidRPr="00DF693B" w:rsidRDefault="00AC605D" w:rsidP="00AC605D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Metabolic syndrome; physical activity; diabetes</w:t>
      </w:r>
    </w:p>
    <w:p w:rsidR="00AC605D" w:rsidRPr="00DF693B" w:rsidRDefault="00AC605D" w:rsidP="00AC605D">
      <w:pPr>
        <w:rPr>
          <w:sz w:val="21"/>
          <w:szCs w:val="21"/>
        </w:rPr>
      </w:pPr>
    </w:p>
    <w:p w:rsidR="00AC605D" w:rsidRPr="00DF693B" w:rsidRDefault="00AC605D" w:rsidP="00AC605D">
      <w:pPr>
        <w:rPr>
          <w:sz w:val="21"/>
          <w:szCs w:val="21"/>
        </w:rPr>
      </w:pPr>
      <w:r w:rsidRPr="00DF693B">
        <w:rPr>
          <w:b/>
          <w:sz w:val="21"/>
          <w:szCs w:val="21"/>
        </w:rPr>
        <w:t xml:space="preserve">Martha </w:t>
      </w:r>
      <w:proofErr w:type="spellStart"/>
      <w:r w:rsidRPr="00DF693B">
        <w:rPr>
          <w:b/>
          <w:sz w:val="21"/>
          <w:szCs w:val="21"/>
        </w:rPr>
        <w:t>Daviglus</w:t>
      </w:r>
      <w:proofErr w:type="spellEnd"/>
      <w:r w:rsidRPr="00DF693B">
        <w:rPr>
          <w:b/>
          <w:sz w:val="21"/>
          <w:szCs w:val="21"/>
        </w:rPr>
        <w:t>, MD, PhD</w:t>
      </w:r>
      <w:r w:rsidRPr="00DF693B">
        <w:rPr>
          <w:sz w:val="21"/>
          <w:szCs w:val="21"/>
        </w:rPr>
        <w:t xml:space="preserve"> </w:t>
      </w:r>
      <w:r w:rsidR="00A261F8" w:rsidRPr="00DF693B">
        <w:rPr>
          <w:sz w:val="21"/>
          <w:szCs w:val="21"/>
        </w:rPr>
        <w:t xml:space="preserve"> ***</w:t>
      </w:r>
    </w:p>
    <w:p w:rsidR="00AC605D" w:rsidRPr="00DF693B" w:rsidRDefault="00AC605D" w:rsidP="00AC605D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Cardiovascular epidemiology and prevention; healthy aging; low risk/healthy lifestyles; health-related quality of life; subclinical atherosclerosis</w:t>
      </w:r>
    </w:p>
    <w:p w:rsidR="00AC605D" w:rsidRPr="00DF693B" w:rsidRDefault="00AC605D" w:rsidP="00AC605D">
      <w:pPr>
        <w:rPr>
          <w:sz w:val="21"/>
          <w:szCs w:val="21"/>
        </w:rPr>
      </w:pPr>
    </w:p>
    <w:p w:rsidR="00AC605D" w:rsidRPr="00DF693B" w:rsidRDefault="00AC605D" w:rsidP="00AC605D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Pablo Denes, MD, MPH</w:t>
      </w:r>
    </w:p>
    <w:p w:rsidR="00AC605D" w:rsidRPr="00DF693B" w:rsidRDefault="00AC605D" w:rsidP="00AC605D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Clinical cardiology; electrocardiography</w:t>
      </w:r>
    </w:p>
    <w:p w:rsidR="00AC605D" w:rsidRPr="00DF693B" w:rsidRDefault="00AC605D" w:rsidP="00AC605D">
      <w:pPr>
        <w:rPr>
          <w:sz w:val="21"/>
          <w:szCs w:val="21"/>
        </w:rPr>
      </w:pPr>
    </w:p>
    <w:p w:rsidR="00AC605D" w:rsidRPr="00DF693B" w:rsidRDefault="00AC605D" w:rsidP="00AC605D">
      <w:pPr>
        <w:rPr>
          <w:b/>
          <w:sz w:val="21"/>
          <w:szCs w:val="21"/>
        </w:rPr>
      </w:pPr>
      <w:proofErr w:type="spellStart"/>
      <w:r w:rsidRPr="00DF693B">
        <w:rPr>
          <w:b/>
          <w:sz w:val="21"/>
          <w:szCs w:val="21"/>
        </w:rPr>
        <w:t>Sumitrajit</w:t>
      </w:r>
      <w:proofErr w:type="spellEnd"/>
      <w:r w:rsidRPr="00DF693B">
        <w:rPr>
          <w:b/>
          <w:sz w:val="21"/>
          <w:szCs w:val="21"/>
        </w:rPr>
        <w:t xml:space="preserve"> Dhar, PhD</w:t>
      </w:r>
    </w:p>
    <w:p w:rsidR="00AC605D" w:rsidRPr="00DF693B" w:rsidRDefault="00AC605D" w:rsidP="00AC605D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Hearing disorders</w:t>
      </w:r>
    </w:p>
    <w:p w:rsidR="00AC605D" w:rsidRPr="00DF693B" w:rsidRDefault="00AC605D" w:rsidP="00AC605D">
      <w:pPr>
        <w:rPr>
          <w:sz w:val="21"/>
          <w:szCs w:val="21"/>
        </w:rPr>
      </w:pPr>
    </w:p>
    <w:p w:rsidR="00AC605D" w:rsidRPr="00DF693B" w:rsidRDefault="00AC605D" w:rsidP="00AC605D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 xml:space="preserve">Ramon </w:t>
      </w:r>
      <w:proofErr w:type="spellStart"/>
      <w:r w:rsidRPr="00DF693B">
        <w:rPr>
          <w:b/>
          <w:sz w:val="21"/>
          <w:szCs w:val="21"/>
        </w:rPr>
        <w:t>Durazo</w:t>
      </w:r>
      <w:proofErr w:type="spellEnd"/>
      <w:r w:rsidRPr="00DF693B">
        <w:rPr>
          <w:b/>
          <w:sz w:val="21"/>
          <w:szCs w:val="21"/>
        </w:rPr>
        <w:t>-Arvizu, PhD</w:t>
      </w:r>
    </w:p>
    <w:p w:rsidR="00AC605D" w:rsidRPr="00DF693B" w:rsidRDefault="00AC605D" w:rsidP="00AC605D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Biostatistics; quantitative data methods; survival analyses</w:t>
      </w:r>
    </w:p>
    <w:p w:rsidR="00AC605D" w:rsidRPr="00DF693B" w:rsidRDefault="00AC605D" w:rsidP="00AC605D">
      <w:pPr>
        <w:rPr>
          <w:sz w:val="21"/>
          <w:szCs w:val="21"/>
        </w:rPr>
      </w:pPr>
    </w:p>
    <w:p w:rsidR="00F064A5" w:rsidRPr="00DF693B" w:rsidRDefault="00F064A5" w:rsidP="00AC605D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Mayra Estrella, PhD, MPH</w:t>
      </w:r>
    </w:p>
    <w:p w:rsidR="00F064A5" w:rsidRPr="00DF693B" w:rsidRDefault="00F064A5" w:rsidP="00AC605D">
      <w:pPr>
        <w:rPr>
          <w:bCs/>
          <w:i/>
          <w:iCs/>
          <w:sz w:val="21"/>
          <w:szCs w:val="21"/>
        </w:rPr>
      </w:pPr>
      <w:r w:rsidRPr="00DF693B">
        <w:rPr>
          <w:bCs/>
          <w:i/>
          <w:iCs/>
          <w:sz w:val="21"/>
          <w:szCs w:val="21"/>
        </w:rPr>
        <w:t>Aging; CVD; dietary; neurocognitive; sociocultural</w:t>
      </w:r>
    </w:p>
    <w:p w:rsidR="00F064A5" w:rsidRPr="00DF693B" w:rsidRDefault="00F064A5" w:rsidP="00AC605D">
      <w:pPr>
        <w:rPr>
          <w:b/>
          <w:sz w:val="21"/>
          <w:szCs w:val="21"/>
        </w:rPr>
      </w:pPr>
    </w:p>
    <w:p w:rsidR="00AC605D" w:rsidRPr="00DF693B" w:rsidRDefault="00AC605D" w:rsidP="00AC605D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 xml:space="preserve">Aida L. </w:t>
      </w:r>
      <w:proofErr w:type="spellStart"/>
      <w:r w:rsidRPr="00DF693B">
        <w:rPr>
          <w:b/>
          <w:sz w:val="21"/>
          <w:szCs w:val="21"/>
        </w:rPr>
        <w:t>Giachello</w:t>
      </w:r>
      <w:proofErr w:type="spellEnd"/>
      <w:r w:rsidRPr="00DF693B">
        <w:rPr>
          <w:b/>
          <w:sz w:val="21"/>
          <w:szCs w:val="21"/>
        </w:rPr>
        <w:t>, PhD</w:t>
      </w:r>
    </w:p>
    <w:p w:rsidR="00AC605D" w:rsidRPr="00DF693B" w:rsidRDefault="00AC605D" w:rsidP="00AC605D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Social and cultural factors; diabetes; health disparities; access to health care; community participatory research</w:t>
      </w:r>
    </w:p>
    <w:p w:rsidR="00AC605D" w:rsidRPr="00DF693B" w:rsidRDefault="00AC605D" w:rsidP="00AC605D">
      <w:pPr>
        <w:rPr>
          <w:sz w:val="21"/>
          <w:szCs w:val="21"/>
        </w:rPr>
      </w:pPr>
    </w:p>
    <w:p w:rsidR="00AC605D" w:rsidRPr="00DF693B" w:rsidRDefault="00AC605D" w:rsidP="00AC605D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 xml:space="preserve">Linda </w:t>
      </w:r>
      <w:proofErr w:type="spellStart"/>
      <w:r w:rsidRPr="00DF693B">
        <w:rPr>
          <w:b/>
          <w:sz w:val="21"/>
          <w:szCs w:val="21"/>
        </w:rPr>
        <w:t>Kaste</w:t>
      </w:r>
      <w:proofErr w:type="spellEnd"/>
      <w:r w:rsidRPr="00DF693B">
        <w:rPr>
          <w:b/>
          <w:sz w:val="21"/>
          <w:szCs w:val="21"/>
        </w:rPr>
        <w:t>, DDS, MS, PhD</w:t>
      </w:r>
    </w:p>
    <w:p w:rsidR="00AC605D" w:rsidRPr="00DF693B" w:rsidRDefault="00AC605D" w:rsidP="00AC605D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Dental hygiene and diseases</w:t>
      </w:r>
    </w:p>
    <w:p w:rsidR="00AC605D" w:rsidRPr="00DF693B" w:rsidRDefault="00AC605D" w:rsidP="00AC605D">
      <w:pPr>
        <w:rPr>
          <w:sz w:val="21"/>
          <w:szCs w:val="21"/>
        </w:rPr>
      </w:pPr>
    </w:p>
    <w:p w:rsidR="00AC605D" w:rsidRPr="00DF693B" w:rsidRDefault="00AC605D" w:rsidP="00AC605D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 xml:space="preserve">Mayank </w:t>
      </w:r>
      <w:proofErr w:type="spellStart"/>
      <w:r w:rsidRPr="00DF693B">
        <w:rPr>
          <w:b/>
          <w:sz w:val="21"/>
          <w:szCs w:val="21"/>
        </w:rPr>
        <w:t>Kansal</w:t>
      </w:r>
      <w:proofErr w:type="spellEnd"/>
      <w:r w:rsidRPr="00DF693B">
        <w:rPr>
          <w:b/>
          <w:sz w:val="21"/>
          <w:szCs w:val="21"/>
        </w:rPr>
        <w:t>, MPH</w:t>
      </w:r>
    </w:p>
    <w:p w:rsidR="00AC605D" w:rsidRPr="00DF693B" w:rsidRDefault="00AC605D" w:rsidP="00AC605D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Cardiology; electrocardiography</w:t>
      </w:r>
    </w:p>
    <w:p w:rsidR="00AC605D" w:rsidRPr="00DF693B" w:rsidRDefault="00AC605D" w:rsidP="00AC605D">
      <w:pPr>
        <w:rPr>
          <w:sz w:val="21"/>
          <w:szCs w:val="21"/>
        </w:rPr>
      </w:pPr>
    </w:p>
    <w:p w:rsidR="00AC605D" w:rsidRPr="00DF693B" w:rsidRDefault="00AC605D" w:rsidP="00AC605D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Holly Kramer, MD</w:t>
      </w:r>
    </w:p>
    <w:p w:rsidR="00AC605D" w:rsidRPr="00DF693B" w:rsidRDefault="00AC605D" w:rsidP="00AC605D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Nephrology ; Epidemiology; Obesity; Kidney Disease</w:t>
      </w:r>
    </w:p>
    <w:p w:rsidR="00AC605D" w:rsidRPr="00DF693B" w:rsidRDefault="00AC605D" w:rsidP="00AC605D">
      <w:pPr>
        <w:rPr>
          <w:sz w:val="21"/>
          <w:szCs w:val="21"/>
        </w:rPr>
      </w:pPr>
    </w:p>
    <w:p w:rsidR="00AC605D" w:rsidRPr="00DF693B" w:rsidRDefault="00AC605D" w:rsidP="00AC605D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Melissa Lamar, PhD</w:t>
      </w:r>
      <w:r w:rsidR="00A261F8" w:rsidRPr="00DF693B">
        <w:rPr>
          <w:b/>
          <w:sz w:val="21"/>
          <w:szCs w:val="21"/>
        </w:rPr>
        <w:t xml:space="preserve"> ***</w:t>
      </w:r>
    </w:p>
    <w:p w:rsidR="00AC605D" w:rsidRPr="00DF693B" w:rsidRDefault="00AC605D" w:rsidP="00AC605D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Clinical neuropsychology; cognitive aging; vascular health</w:t>
      </w:r>
    </w:p>
    <w:p w:rsidR="00AC605D" w:rsidRPr="00DF693B" w:rsidRDefault="00AC605D" w:rsidP="00AC605D">
      <w:pPr>
        <w:rPr>
          <w:sz w:val="21"/>
          <w:szCs w:val="21"/>
        </w:rPr>
      </w:pPr>
    </w:p>
    <w:p w:rsidR="00AC605D" w:rsidRPr="00DF693B" w:rsidRDefault="00AC605D" w:rsidP="00AC605D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James P Lash, MD</w:t>
      </w:r>
    </w:p>
    <w:p w:rsidR="00AC605D" w:rsidRPr="00DF693B" w:rsidRDefault="00AC605D" w:rsidP="00AC605D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Nephrology; Epidemiology progression of kidney disease; hypertension</w:t>
      </w:r>
    </w:p>
    <w:p w:rsidR="00AC605D" w:rsidRPr="00DF693B" w:rsidRDefault="00AC605D" w:rsidP="00AC605D">
      <w:pPr>
        <w:rPr>
          <w:sz w:val="21"/>
          <w:szCs w:val="21"/>
        </w:rPr>
      </w:pPr>
    </w:p>
    <w:p w:rsidR="00AC605D" w:rsidRPr="00DF693B" w:rsidRDefault="00AC605D" w:rsidP="00AC605D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Afshar Majid, MD, MS</w:t>
      </w:r>
    </w:p>
    <w:p w:rsidR="00AC605D" w:rsidRPr="00DF693B" w:rsidRDefault="00AC605D" w:rsidP="00AC605D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Pulmonary diseases</w:t>
      </w:r>
    </w:p>
    <w:p w:rsidR="00AC605D" w:rsidRPr="00DF693B" w:rsidRDefault="00AC605D" w:rsidP="00AC605D">
      <w:pPr>
        <w:rPr>
          <w:sz w:val="21"/>
          <w:szCs w:val="21"/>
        </w:rPr>
      </w:pPr>
    </w:p>
    <w:p w:rsidR="00AC605D" w:rsidRPr="00DF693B" w:rsidRDefault="00AC605D" w:rsidP="00AC605D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David X. Marquez</w:t>
      </w:r>
      <w:r w:rsidR="00E62131" w:rsidRPr="00DF693B">
        <w:rPr>
          <w:b/>
          <w:sz w:val="21"/>
          <w:szCs w:val="21"/>
        </w:rPr>
        <w:t xml:space="preserve"> , PhD</w:t>
      </w:r>
    </w:p>
    <w:p w:rsidR="00AC605D" w:rsidRPr="00DF693B" w:rsidRDefault="00AC605D" w:rsidP="00AC605D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Obesity: Physical Activity</w:t>
      </w:r>
    </w:p>
    <w:p w:rsidR="00AC605D" w:rsidRPr="00DF693B" w:rsidRDefault="00AC605D" w:rsidP="00AC605D">
      <w:pPr>
        <w:rPr>
          <w:sz w:val="21"/>
          <w:szCs w:val="21"/>
        </w:rPr>
      </w:pPr>
    </w:p>
    <w:p w:rsidR="00B80970" w:rsidRPr="00DF693B" w:rsidRDefault="00B80970" w:rsidP="00B80970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Frank Penedo, PhD</w:t>
      </w:r>
    </w:p>
    <w:p w:rsidR="00B80970" w:rsidRPr="00DF693B" w:rsidRDefault="00B80970" w:rsidP="00B80970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Mental health; neuropsychology; sociocultural issues</w:t>
      </w:r>
    </w:p>
    <w:p w:rsidR="00B80970" w:rsidRPr="00DF693B" w:rsidRDefault="00B80970" w:rsidP="00AC605D">
      <w:pPr>
        <w:rPr>
          <w:b/>
          <w:sz w:val="21"/>
          <w:szCs w:val="21"/>
        </w:rPr>
      </w:pPr>
    </w:p>
    <w:p w:rsidR="00AC605D" w:rsidRPr="00DF693B" w:rsidRDefault="00AC605D" w:rsidP="00AC605D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Kathy Reid, PhD</w:t>
      </w:r>
    </w:p>
    <w:p w:rsidR="00AC605D" w:rsidRPr="00DF693B" w:rsidRDefault="00AC605D" w:rsidP="00AC605D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Sleep disorders; circadian rhythm</w:t>
      </w:r>
    </w:p>
    <w:p w:rsidR="00AC605D" w:rsidRPr="00DF693B" w:rsidRDefault="00AC605D" w:rsidP="00AC605D">
      <w:pPr>
        <w:rPr>
          <w:sz w:val="21"/>
          <w:szCs w:val="21"/>
        </w:rPr>
      </w:pPr>
    </w:p>
    <w:p w:rsidR="00AC605D" w:rsidRPr="00DF693B" w:rsidRDefault="00AC605D" w:rsidP="00AC605D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lastRenderedPageBreak/>
        <w:t>Lisa Sanchez-Johnson, PhD</w:t>
      </w:r>
    </w:p>
    <w:p w:rsidR="00AC605D" w:rsidRPr="00DF693B" w:rsidRDefault="00AC605D" w:rsidP="00AC605D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Obesity; physical activity</w:t>
      </w:r>
    </w:p>
    <w:p w:rsidR="00AC605D" w:rsidRPr="00DF693B" w:rsidRDefault="00AC605D" w:rsidP="00AC605D">
      <w:pPr>
        <w:rPr>
          <w:sz w:val="21"/>
          <w:szCs w:val="21"/>
        </w:rPr>
      </w:pPr>
    </w:p>
    <w:p w:rsidR="00C804CD" w:rsidRPr="00DF693B" w:rsidRDefault="00C804CD" w:rsidP="00AC605D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Molly Scannell Bryan, PhD</w:t>
      </w:r>
    </w:p>
    <w:p w:rsidR="00C804CD" w:rsidRPr="00DF693B" w:rsidRDefault="00C804CD" w:rsidP="00AC605D">
      <w:pPr>
        <w:rPr>
          <w:bCs/>
          <w:i/>
          <w:iCs/>
          <w:sz w:val="21"/>
          <w:szCs w:val="21"/>
        </w:rPr>
      </w:pPr>
      <w:r w:rsidRPr="00DF693B">
        <w:rPr>
          <w:bCs/>
          <w:i/>
          <w:iCs/>
          <w:sz w:val="21"/>
          <w:szCs w:val="21"/>
        </w:rPr>
        <w:t>Genetic epidemiology; public policy</w:t>
      </w:r>
    </w:p>
    <w:p w:rsidR="00C804CD" w:rsidRPr="00DF693B" w:rsidRDefault="00C804CD" w:rsidP="00AC605D">
      <w:pPr>
        <w:rPr>
          <w:b/>
          <w:sz w:val="21"/>
          <w:szCs w:val="21"/>
        </w:rPr>
      </w:pPr>
    </w:p>
    <w:p w:rsidR="00AC605D" w:rsidRPr="00DF693B" w:rsidRDefault="00AC605D" w:rsidP="00AC605D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Sanjiv Shah, MD</w:t>
      </w:r>
    </w:p>
    <w:p w:rsidR="00355645" w:rsidRPr="00DF693B" w:rsidRDefault="00AC605D" w:rsidP="00AC605D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Clinical cardiology; echocardiography</w:t>
      </w:r>
    </w:p>
    <w:p w:rsidR="00355645" w:rsidRPr="00DF693B" w:rsidRDefault="00355645" w:rsidP="00AC605D">
      <w:pPr>
        <w:rPr>
          <w:b/>
          <w:sz w:val="21"/>
          <w:szCs w:val="21"/>
        </w:rPr>
      </w:pPr>
    </w:p>
    <w:p w:rsidR="00AC605D" w:rsidRPr="00DF693B" w:rsidRDefault="00AC605D" w:rsidP="00AC605D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Linda Van Horn, PhD, RD</w:t>
      </w:r>
    </w:p>
    <w:p w:rsidR="00AC605D" w:rsidRPr="00DF693B" w:rsidRDefault="00AC605D" w:rsidP="00AC605D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Diet; obesity; women’s health</w:t>
      </w:r>
    </w:p>
    <w:p w:rsidR="00355645" w:rsidRPr="00DF693B" w:rsidRDefault="00355645" w:rsidP="00AC605D">
      <w:pPr>
        <w:rPr>
          <w:b/>
          <w:sz w:val="21"/>
          <w:szCs w:val="21"/>
        </w:rPr>
      </w:pPr>
    </w:p>
    <w:p w:rsidR="00AC605D" w:rsidRPr="00DF693B" w:rsidRDefault="00C17FE3" w:rsidP="00AC605D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Phy</w:t>
      </w:r>
      <w:r w:rsidR="00AC605D" w:rsidRPr="00DF693B">
        <w:rPr>
          <w:b/>
          <w:sz w:val="21"/>
          <w:szCs w:val="21"/>
        </w:rPr>
        <w:t>llis Zee, MD, PhD</w:t>
      </w:r>
    </w:p>
    <w:p w:rsidR="00A27083" w:rsidRPr="00DF693B" w:rsidRDefault="00AC605D" w:rsidP="00AC605D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Sleep disorders; circadian</w:t>
      </w:r>
    </w:p>
    <w:p w:rsidR="00AC605D" w:rsidRPr="00DF693B" w:rsidRDefault="00AC605D" w:rsidP="00205265">
      <w:pPr>
        <w:rPr>
          <w:b/>
          <w:sz w:val="28"/>
          <w:szCs w:val="21"/>
          <w:u w:val="single"/>
        </w:rPr>
      </w:pPr>
    </w:p>
    <w:p w:rsidR="00A27083" w:rsidRPr="00DF693B" w:rsidRDefault="00A27083" w:rsidP="00205265">
      <w:pPr>
        <w:rPr>
          <w:b/>
          <w:sz w:val="28"/>
          <w:szCs w:val="21"/>
          <w:u w:val="single"/>
        </w:rPr>
      </w:pPr>
      <w:r w:rsidRPr="00DF693B">
        <w:rPr>
          <w:b/>
          <w:sz w:val="28"/>
          <w:szCs w:val="21"/>
          <w:u w:val="single"/>
        </w:rPr>
        <w:t>Coordinating Center</w:t>
      </w:r>
    </w:p>
    <w:p w:rsidR="00A27083" w:rsidRPr="00DF693B" w:rsidRDefault="00A27083" w:rsidP="00205265">
      <w:pPr>
        <w:rPr>
          <w:b/>
          <w:sz w:val="21"/>
          <w:szCs w:val="21"/>
        </w:rPr>
      </w:pPr>
    </w:p>
    <w:p w:rsidR="003E2C66" w:rsidRPr="00DF693B" w:rsidRDefault="003E2C66" w:rsidP="003E2C66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Jianwen Cai, PhD</w:t>
      </w:r>
      <w:r w:rsidR="00C957F4" w:rsidRPr="00DF693B">
        <w:rPr>
          <w:b/>
          <w:sz w:val="21"/>
          <w:szCs w:val="21"/>
        </w:rPr>
        <w:t xml:space="preserve"> ***</w:t>
      </w:r>
    </w:p>
    <w:p w:rsidR="003E2C66" w:rsidRPr="00DF693B" w:rsidRDefault="003E2C66" w:rsidP="003E2C66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Biostatistics, EPI</w:t>
      </w:r>
    </w:p>
    <w:p w:rsidR="00AD2EC2" w:rsidRPr="00DF693B" w:rsidRDefault="00AD2EC2" w:rsidP="003E2C66">
      <w:pPr>
        <w:rPr>
          <w:b/>
          <w:sz w:val="21"/>
          <w:szCs w:val="21"/>
        </w:rPr>
      </w:pPr>
    </w:p>
    <w:p w:rsidR="003E2C66" w:rsidRPr="00DF693B" w:rsidRDefault="003E2C66" w:rsidP="003E2C66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 xml:space="preserve">Gerardo </w:t>
      </w:r>
      <w:proofErr w:type="spellStart"/>
      <w:r w:rsidRPr="00DF693B">
        <w:rPr>
          <w:b/>
          <w:sz w:val="21"/>
          <w:szCs w:val="21"/>
        </w:rPr>
        <w:t>Heiss</w:t>
      </w:r>
      <w:proofErr w:type="spellEnd"/>
      <w:r w:rsidRPr="00DF693B">
        <w:rPr>
          <w:b/>
          <w:sz w:val="21"/>
          <w:szCs w:val="21"/>
        </w:rPr>
        <w:t>, MD, PhD</w:t>
      </w:r>
      <w:r w:rsidR="00C957F4" w:rsidRPr="00DF693B">
        <w:rPr>
          <w:b/>
          <w:sz w:val="21"/>
          <w:szCs w:val="21"/>
        </w:rPr>
        <w:t xml:space="preserve"> ***</w:t>
      </w:r>
    </w:p>
    <w:p w:rsidR="003E2C66" w:rsidRPr="00DF693B" w:rsidRDefault="003E2C66" w:rsidP="003E2C66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CVD; diabetes</w:t>
      </w:r>
    </w:p>
    <w:p w:rsidR="003E2C66" w:rsidRPr="00DF693B" w:rsidRDefault="003E2C66" w:rsidP="00205265">
      <w:pPr>
        <w:rPr>
          <w:b/>
          <w:sz w:val="21"/>
          <w:szCs w:val="21"/>
        </w:rPr>
      </w:pPr>
    </w:p>
    <w:p w:rsidR="003E2C66" w:rsidRPr="00DF693B" w:rsidRDefault="003E2C66" w:rsidP="003E2C66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Ashley Henderson, MD</w:t>
      </w:r>
    </w:p>
    <w:p w:rsidR="003E2C66" w:rsidRPr="00DF693B" w:rsidRDefault="003E2C66" w:rsidP="003E2C66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Pulmonary diseases; critical care medicine</w:t>
      </w:r>
    </w:p>
    <w:p w:rsidR="003E2C66" w:rsidRPr="00DF693B" w:rsidRDefault="003E2C66" w:rsidP="003E2C66">
      <w:pPr>
        <w:rPr>
          <w:sz w:val="21"/>
          <w:szCs w:val="21"/>
        </w:rPr>
      </w:pPr>
    </w:p>
    <w:p w:rsidR="003E2C66" w:rsidRPr="00DF693B" w:rsidRDefault="003E2C66" w:rsidP="003E2C66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Kari North, PhD</w:t>
      </w:r>
    </w:p>
    <w:p w:rsidR="003E2C66" w:rsidRPr="00DF693B" w:rsidRDefault="003E2C66" w:rsidP="003E2C66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Genetic epidemiology</w:t>
      </w:r>
    </w:p>
    <w:p w:rsidR="003E2C66" w:rsidRPr="00DF693B" w:rsidRDefault="003E2C66" w:rsidP="003E2C66">
      <w:pPr>
        <w:rPr>
          <w:b/>
          <w:sz w:val="21"/>
          <w:szCs w:val="21"/>
        </w:rPr>
      </w:pPr>
    </w:p>
    <w:p w:rsidR="003E2C66" w:rsidRPr="00DF693B" w:rsidRDefault="003E2C66" w:rsidP="003E2C66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Krista Perreira, PhD</w:t>
      </w:r>
    </w:p>
    <w:p w:rsidR="003E2C66" w:rsidRPr="00DF693B" w:rsidRDefault="003E2C66" w:rsidP="003E2C66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Health services; economics and policy</w:t>
      </w:r>
    </w:p>
    <w:p w:rsidR="003E2C66" w:rsidRPr="00DF693B" w:rsidRDefault="003E2C66" w:rsidP="003E2C66">
      <w:pPr>
        <w:rPr>
          <w:sz w:val="21"/>
          <w:szCs w:val="21"/>
        </w:rPr>
      </w:pPr>
    </w:p>
    <w:p w:rsidR="00760662" w:rsidRPr="00DF693B" w:rsidRDefault="00760662" w:rsidP="003E2C66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 xml:space="preserve">Tonia </w:t>
      </w:r>
      <w:proofErr w:type="spellStart"/>
      <w:r w:rsidRPr="00DF693B">
        <w:rPr>
          <w:b/>
          <w:sz w:val="21"/>
          <w:szCs w:val="21"/>
        </w:rPr>
        <w:t>Poteat</w:t>
      </w:r>
      <w:proofErr w:type="spellEnd"/>
      <w:r w:rsidRPr="00DF693B">
        <w:rPr>
          <w:b/>
          <w:sz w:val="21"/>
          <w:szCs w:val="21"/>
        </w:rPr>
        <w:t>, PhD, MPH</w:t>
      </w:r>
    </w:p>
    <w:p w:rsidR="00760662" w:rsidRPr="00DF693B" w:rsidRDefault="00760662" w:rsidP="003E2C66">
      <w:pPr>
        <w:rPr>
          <w:i/>
          <w:iCs/>
          <w:color w:val="000000" w:themeColor="text1"/>
          <w:sz w:val="21"/>
          <w:szCs w:val="21"/>
        </w:rPr>
      </w:pPr>
      <w:r w:rsidRPr="00DF693B">
        <w:rPr>
          <w:bCs/>
          <w:i/>
          <w:iCs/>
          <w:color w:val="000000" w:themeColor="text1"/>
          <w:sz w:val="21"/>
          <w:szCs w:val="21"/>
        </w:rPr>
        <w:t xml:space="preserve">CVD risk factors; </w:t>
      </w:r>
      <w:r w:rsidRPr="00DF693B">
        <w:rPr>
          <w:i/>
          <w:iCs/>
          <w:color w:val="000000" w:themeColor="text1"/>
          <w:sz w:val="21"/>
          <w:szCs w:val="21"/>
          <w:shd w:val="clear" w:color="auto" w:fill="FFFFFF"/>
        </w:rPr>
        <w:t>HIV and LGBT health disparities</w:t>
      </w:r>
    </w:p>
    <w:p w:rsidR="00760662" w:rsidRPr="00DF693B" w:rsidRDefault="00760662" w:rsidP="003E2C66">
      <w:pPr>
        <w:rPr>
          <w:b/>
          <w:sz w:val="21"/>
          <w:szCs w:val="21"/>
        </w:rPr>
      </w:pPr>
    </w:p>
    <w:p w:rsidR="003E2C66" w:rsidRPr="00DF693B" w:rsidRDefault="003E2C66" w:rsidP="003E2C66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Wayne Rosamond, PhD</w:t>
      </w:r>
    </w:p>
    <w:p w:rsidR="003E2C66" w:rsidRPr="00DF693B" w:rsidRDefault="003E2C66" w:rsidP="003E2C66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Epidemiology; nutrition; CVD; stroke</w:t>
      </w:r>
    </w:p>
    <w:p w:rsidR="003E2C66" w:rsidRPr="00DF693B" w:rsidRDefault="003E2C66" w:rsidP="003E2C66">
      <w:pPr>
        <w:rPr>
          <w:b/>
          <w:sz w:val="21"/>
          <w:szCs w:val="21"/>
        </w:rPr>
      </w:pPr>
    </w:p>
    <w:p w:rsidR="003E2C66" w:rsidRPr="00DF693B" w:rsidRDefault="003E2C66" w:rsidP="003E2C66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Anna Maria Siega-Riz, PhD</w:t>
      </w:r>
    </w:p>
    <w:p w:rsidR="003E2C66" w:rsidRPr="00DF693B" w:rsidRDefault="003E2C66" w:rsidP="003E2C66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Breastfeeding; maternal health; nutrition; obesity; reproductive health</w:t>
      </w:r>
    </w:p>
    <w:p w:rsidR="003E2C66" w:rsidRPr="00DF693B" w:rsidRDefault="003E2C66" w:rsidP="003E2C66">
      <w:pPr>
        <w:rPr>
          <w:b/>
          <w:sz w:val="21"/>
          <w:szCs w:val="21"/>
        </w:rPr>
      </w:pPr>
    </w:p>
    <w:p w:rsidR="003E2C66" w:rsidRPr="00DF693B" w:rsidRDefault="003E2C66" w:rsidP="003E2C66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Daniela Sotres, PhD</w:t>
      </w:r>
    </w:p>
    <w:p w:rsidR="003E2C66" w:rsidRPr="00DF693B" w:rsidRDefault="003E2C66" w:rsidP="003E2C66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Biostatistics; exercise; diet/nutrition</w:t>
      </w:r>
    </w:p>
    <w:p w:rsidR="003E2C66" w:rsidRPr="00DF693B" w:rsidRDefault="003E2C66" w:rsidP="003E2C66">
      <w:pPr>
        <w:rPr>
          <w:sz w:val="21"/>
          <w:szCs w:val="21"/>
        </w:rPr>
      </w:pPr>
    </w:p>
    <w:p w:rsidR="00020B9F" w:rsidRPr="00DF693B" w:rsidRDefault="00020B9F" w:rsidP="00205265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Alison Stuebe</w:t>
      </w:r>
      <w:r w:rsidR="00955BEC" w:rsidRPr="00DF693B">
        <w:rPr>
          <w:b/>
          <w:sz w:val="21"/>
          <w:szCs w:val="21"/>
        </w:rPr>
        <w:t>, MD</w:t>
      </w:r>
    </w:p>
    <w:p w:rsidR="00020B9F" w:rsidRPr="00DF693B" w:rsidRDefault="00020B9F" w:rsidP="00205265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Pregnancy related outcomes</w:t>
      </w:r>
    </w:p>
    <w:p w:rsidR="00EB1FF8" w:rsidRPr="00DF693B" w:rsidRDefault="00EB1FF8" w:rsidP="00205265">
      <w:pPr>
        <w:rPr>
          <w:i/>
          <w:sz w:val="21"/>
          <w:szCs w:val="21"/>
        </w:rPr>
      </w:pPr>
    </w:p>
    <w:p w:rsidR="00C1596A" w:rsidRPr="00DF693B" w:rsidRDefault="00C1596A" w:rsidP="00205265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 xml:space="preserve">Matthew CB </w:t>
      </w:r>
      <w:proofErr w:type="spellStart"/>
      <w:r w:rsidRPr="00DF693B">
        <w:rPr>
          <w:b/>
          <w:sz w:val="21"/>
          <w:szCs w:val="21"/>
        </w:rPr>
        <w:t>Tsilimigras</w:t>
      </w:r>
      <w:proofErr w:type="spellEnd"/>
      <w:r w:rsidRPr="00DF693B">
        <w:rPr>
          <w:b/>
          <w:sz w:val="21"/>
          <w:szCs w:val="21"/>
        </w:rPr>
        <w:t>, PhD</w:t>
      </w:r>
    </w:p>
    <w:p w:rsidR="00C1596A" w:rsidRPr="00DF693B" w:rsidRDefault="00C1596A" w:rsidP="00205265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Microbiome; metabolomics</w:t>
      </w:r>
    </w:p>
    <w:p w:rsidR="00020B9F" w:rsidRPr="00DF693B" w:rsidRDefault="00020B9F" w:rsidP="00205265">
      <w:pPr>
        <w:rPr>
          <w:sz w:val="21"/>
          <w:szCs w:val="21"/>
        </w:rPr>
      </w:pPr>
    </w:p>
    <w:p w:rsidR="00020B9F" w:rsidRPr="00DF693B" w:rsidRDefault="00020B9F" w:rsidP="00205265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Donglin Zeng</w:t>
      </w:r>
      <w:r w:rsidR="001E6E50" w:rsidRPr="00DF693B">
        <w:rPr>
          <w:b/>
          <w:sz w:val="21"/>
          <w:szCs w:val="21"/>
        </w:rPr>
        <w:t>, PhD</w:t>
      </w:r>
    </w:p>
    <w:p w:rsidR="00020B9F" w:rsidRPr="00DF693B" w:rsidRDefault="00020B9F" w:rsidP="00205265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Biostatistics; EPI; survey methods</w:t>
      </w:r>
    </w:p>
    <w:p w:rsidR="00955BEC" w:rsidRPr="00DF693B" w:rsidRDefault="00955BEC" w:rsidP="00205265">
      <w:pPr>
        <w:rPr>
          <w:sz w:val="21"/>
          <w:szCs w:val="21"/>
        </w:rPr>
      </w:pPr>
    </w:p>
    <w:p w:rsidR="00A27083" w:rsidRPr="00DF693B" w:rsidRDefault="00C957F4" w:rsidP="00205265">
      <w:pPr>
        <w:rPr>
          <w:b/>
          <w:sz w:val="28"/>
          <w:szCs w:val="28"/>
          <w:u w:val="single"/>
        </w:rPr>
      </w:pPr>
      <w:r w:rsidRPr="00DF693B">
        <w:rPr>
          <w:b/>
          <w:sz w:val="28"/>
          <w:szCs w:val="28"/>
          <w:u w:val="single"/>
        </w:rPr>
        <w:t>Additional Sites</w:t>
      </w:r>
    </w:p>
    <w:p w:rsidR="00A27083" w:rsidRPr="00DF693B" w:rsidRDefault="00A27083" w:rsidP="00205265">
      <w:pPr>
        <w:rPr>
          <w:sz w:val="21"/>
          <w:szCs w:val="21"/>
        </w:rPr>
      </w:pPr>
    </w:p>
    <w:p w:rsidR="00A27083" w:rsidRPr="00DF693B" w:rsidRDefault="00C957F4" w:rsidP="00205265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Susan Cheng, MD ***</w:t>
      </w:r>
    </w:p>
    <w:p w:rsidR="006878A5" w:rsidRPr="00DF693B" w:rsidRDefault="00C957F4" w:rsidP="002D2F9B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 xml:space="preserve">Cardiovascular medicine, internal medicine </w:t>
      </w:r>
    </w:p>
    <w:p w:rsidR="00A261F8" w:rsidRPr="00DF693B" w:rsidRDefault="00A261F8" w:rsidP="002D2F9B">
      <w:pPr>
        <w:rPr>
          <w:i/>
          <w:sz w:val="21"/>
          <w:szCs w:val="21"/>
        </w:rPr>
      </w:pPr>
    </w:p>
    <w:p w:rsidR="00A261F8" w:rsidRPr="00DF693B" w:rsidRDefault="00A261F8" w:rsidP="002D2F9B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Tamar Sofer, PhD ***</w:t>
      </w:r>
    </w:p>
    <w:p w:rsidR="001135BF" w:rsidRPr="00DF693B" w:rsidRDefault="00A261F8" w:rsidP="002D2F9B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Genetics, Cancer Research</w:t>
      </w:r>
    </w:p>
    <w:p w:rsidR="001135BF" w:rsidRPr="00DF693B" w:rsidRDefault="001135BF" w:rsidP="002D2F9B">
      <w:pPr>
        <w:rPr>
          <w:i/>
          <w:sz w:val="21"/>
          <w:szCs w:val="21"/>
        </w:rPr>
      </w:pPr>
    </w:p>
    <w:p w:rsidR="00A261F8" w:rsidRPr="00DF693B" w:rsidRDefault="001135BF" w:rsidP="002D2F9B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Bharat Thyagarajan, MD, PhD, MPH ***</w:t>
      </w:r>
    </w:p>
    <w:p w:rsidR="001135BF" w:rsidRPr="00DF693B" w:rsidRDefault="001135BF" w:rsidP="002D2F9B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Lab</w:t>
      </w:r>
    </w:p>
    <w:p w:rsidR="006878A5" w:rsidRPr="00DF693B" w:rsidRDefault="006878A5" w:rsidP="002D2F9B">
      <w:pPr>
        <w:rPr>
          <w:sz w:val="21"/>
          <w:szCs w:val="21"/>
        </w:rPr>
      </w:pPr>
    </w:p>
    <w:p w:rsidR="002D2F9B" w:rsidRPr="00DF693B" w:rsidRDefault="002D2F9B" w:rsidP="002D2F9B">
      <w:pPr>
        <w:rPr>
          <w:b/>
          <w:sz w:val="28"/>
          <w:szCs w:val="21"/>
          <w:u w:val="single"/>
        </w:rPr>
      </w:pPr>
      <w:r w:rsidRPr="00DF693B">
        <w:rPr>
          <w:b/>
          <w:sz w:val="28"/>
          <w:szCs w:val="21"/>
          <w:u w:val="single"/>
        </w:rPr>
        <w:t>NHLBI</w:t>
      </w:r>
    </w:p>
    <w:p w:rsidR="002D2F9B" w:rsidRPr="00DF693B" w:rsidRDefault="002D2F9B" w:rsidP="002D2F9B">
      <w:pPr>
        <w:rPr>
          <w:sz w:val="21"/>
          <w:szCs w:val="21"/>
        </w:rPr>
      </w:pPr>
    </w:p>
    <w:p w:rsidR="002D2F9B" w:rsidRPr="00DF693B" w:rsidRDefault="002D2F9B" w:rsidP="002D2F9B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Sonia Arteaga, PhD</w:t>
      </w:r>
    </w:p>
    <w:p w:rsidR="002D2F9B" w:rsidRPr="00DF693B" w:rsidRDefault="002D2F9B" w:rsidP="002D2F9B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Sociocultural factors; obesity-related analyses</w:t>
      </w:r>
    </w:p>
    <w:p w:rsidR="002D2F9B" w:rsidRPr="00DF693B" w:rsidRDefault="002D2F9B" w:rsidP="002D2F9B">
      <w:pPr>
        <w:rPr>
          <w:b/>
          <w:sz w:val="21"/>
          <w:szCs w:val="21"/>
        </w:rPr>
      </w:pPr>
    </w:p>
    <w:p w:rsidR="00C957F4" w:rsidRPr="00DF693B" w:rsidRDefault="00C957F4" w:rsidP="002D2F9B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Larissa Aviles-Santa, MD, MPH ***</w:t>
      </w:r>
    </w:p>
    <w:p w:rsidR="00C957F4" w:rsidRPr="00DF693B" w:rsidRDefault="00C957F4" w:rsidP="002D2F9B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Diabetes, CVD, women’s health, access to and utilization of health care services by the underserved, bioethics, clinical care, endocrinology</w:t>
      </w:r>
    </w:p>
    <w:p w:rsidR="00C957F4" w:rsidRPr="00DF693B" w:rsidRDefault="00C957F4" w:rsidP="002D2F9B">
      <w:pPr>
        <w:rPr>
          <w:b/>
          <w:sz w:val="21"/>
          <w:szCs w:val="21"/>
        </w:rPr>
      </w:pPr>
    </w:p>
    <w:p w:rsidR="006D1D35" w:rsidRPr="00DF693B" w:rsidRDefault="006D1D35" w:rsidP="002D2F9B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Sarah Casagrande, PhD</w:t>
      </w:r>
    </w:p>
    <w:p w:rsidR="006D1D35" w:rsidRPr="00DF693B" w:rsidRDefault="006D1D35" w:rsidP="002D2F9B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Diabetes</w:t>
      </w:r>
    </w:p>
    <w:p w:rsidR="006D1D35" w:rsidRPr="00DF693B" w:rsidRDefault="006D1D35" w:rsidP="002D2F9B">
      <w:pPr>
        <w:rPr>
          <w:b/>
          <w:sz w:val="21"/>
          <w:szCs w:val="21"/>
        </w:rPr>
      </w:pPr>
    </w:p>
    <w:p w:rsidR="00435125" w:rsidRPr="00DF693B" w:rsidRDefault="00435125" w:rsidP="002D2F9B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Catherine C Cowie, PhD</w:t>
      </w:r>
      <w:r w:rsidR="002342A7" w:rsidRPr="00DF693B">
        <w:rPr>
          <w:b/>
          <w:sz w:val="21"/>
          <w:szCs w:val="21"/>
        </w:rPr>
        <w:t xml:space="preserve">, </w:t>
      </w:r>
      <w:r w:rsidR="002D0D20" w:rsidRPr="00DF693B">
        <w:rPr>
          <w:b/>
          <w:sz w:val="21"/>
          <w:szCs w:val="21"/>
        </w:rPr>
        <w:t>MPH</w:t>
      </w:r>
    </w:p>
    <w:p w:rsidR="00435125" w:rsidRPr="00DF693B" w:rsidRDefault="002D0D20" w:rsidP="002D0D20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Program Director, Division of Diabetes, Endocrinology, and Metabolic Diseases</w:t>
      </w:r>
    </w:p>
    <w:p w:rsidR="002D0D20" w:rsidRPr="00DF693B" w:rsidRDefault="002D0D20" w:rsidP="002D2F9B">
      <w:pPr>
        <w:rPr>
          <w:b/>
          <w:sz w:val="21"/>
          <w:szCs w:val="21"/>
        </w:rPr>
      </w:pPr>
    </w:p>
    <w:p w:rsidR="004B234F" w:rsidRPr="00DF693B" w:rsidRDefault="004B234F" w:rsidP="002D2F9B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lastRenderedPageBreak/>
        <w:t xml:space="preserve">John Kunz, </w:t>
      </w:r>
      <w:r w:rsidR="00156350" w:rsidRPr="00DF693B">
        <w:rPr>
          <w:b/>
          <w:sz w:val="21"/>
          <w:szCs w:val="21"/>
        </w:rPr>
        <w:t xml:space="preserve">PhD, </w:t>
      </w:r>
      <w:r w:rsidRPr="00DF693B">
        <w:rPr>
          <w:b/>
          <w:sz w:val="21"/>
          <w:szCs w:val="21"/>
        </w:rPr>
        <w:t>MA</w:t>
      </w:r>
    </w:p>
    <w:p w:rsidR="004B234F" w:rsidRPr="00DF693B" w:rsidRDefault="004B234F" w:rsidP="004B234F">
      <w:pPr>
        <w:rPr>
          <w:i/>
          <w:iCs/>
          <w:sz w:val="21"/>
          <w:szCs w:val="21"/>
        </w:rPr>
      </w:pPr>
      <w:r w:rsidRPr="00DF693B">
        <w:rPr>
          <w:i/>
          <w:iCs/>
          <w:sz w:val="21"/>
          <w:szCs w:val="21"/>
          <w:shd w:val="clear" w:color="auto" w:fill="FFFFFF"/>
        </w:rPr>
        <w:t>Protective and risk factors associated with cardiovascular disease</w:t>
      </w:r>
    </w:p>
    <w:p w:rsidR="004B234F" w:rsidRPr="00DF693B" w:rsidRDefault="004B234F" w:rsidP="002D2F9B">
      <w:pPr>
        <w:rPr>
          <w:b/>
          <w:sz w:val="21"/>
          <w:szCs w:val="21"/>
        </w:rPr>
      </w:pPr>
    </w:p>
    <w:p w:rsidR="002D2F9B" w:rsidRPr="00DF693B" w:rsidRDefault="002D2F9B" w:rsidP="002D2F9B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Charlotte Pratt, PhD, MS, RD</w:t>
      </w:r>
    </w:p>
    <w:p w:rsidR="002D2F9B" w:rsidRPr="00DF693B" w:rsidRDefault="002D2F9B" w:rsidP="002D2F9B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Sociocultural factors; socioeconomics and health; physical activity and nutrition</w:t>
      </w:r>
    </w:p>
    <w:p w:rsidR="00FE0C4F" w:rsidRPr="00DF693B" w:rsidRDefault="00FE0C4F" w:rsidP="002D2F9B">
      <w:pPr>
        <w:rPr>
          <w:i/>
          <w:sz w:val="21"/>
          <w:szCs w:val="21"/>
        </w:rPr>
      </w:pPr>
    </w:p>
    <w:p w:rsidR="00FE0C4F" w:rsidRPr="00DF693B" w:rsidRDefault="00FE0C4F" w:rsidP="002D2F9B">
      <w:pPr>
        <w:rPr>
          <w:b/>
          <w:bCs/>
          <w:iCs/>
          <w:sz w:val="21"/>
          <w:szCs w:val="21"/>
        </w:rPr>
      </w:pPr>
      <w:r w:rsidRPr="00DF693B">
        <w:rPr>
          <w:b/>
          <w:bCs/>
          <w:iCs/>
          <w:sz w:val="21"/>
          <w:szCs w:val="21"/>
        </w:rPr>
        <w:t>Erik Rodriquez, PhD, MPH</w:t>
      </w:r>
    </w:p>
    <w:p w:rsidR="00FE0C4F" w:rsidRPr="00DF693B" w:rsidRDefault="00FE0C4F" w:rsidP="002D2F9B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Sociocultural factors; CVD risk factors; diabetes-metabolic writing group; genetics</w:t>
      </w:r>
    </w:p>
    <w:p w:rsidR="00A27083" w:rsidRPr="00DF693B" w:rsidRDefault="00A27083" w:rsidP="00205265">
      <w:pPr>
        <w:rPr>
          <w:sz w:val="21"/>
          <w:szCs w:val="21"/>
        </w:rPr>
      </w:pPr>
    </w:p>
    <w:p w:rsidR="00A43599" w:rsidRPr="00DF693B" w:rsidRDefault="00A43599" w:rsidP="00AE5FB5">
      <w:pPr>
        <w:rPr>
          <w:b/>
          <w:sz w:val="28"/>
          <w:szCs w:val="21"/>
          <w:u w:val="single"/>
        </w:rPr>
      </w:pPr>
      <w:r w:rsidRPr="00DF693B">
        <w:rPr>
          <w:b/>
          <w:sz w:val="28"/>
          <w:szCs w:val="21"/>
          <w:u w:val="single"/>
        </w:rPr>
        <w:t>NIDDK</w:t>
      </w:r>
    </w:p>
    <w:p w:rsidR="00A43599" w:rsidRPr="00DF693B" w:rsidRDefault="00A43599" w:rsidP="00AE5FB5">
      <w:pPr>
        <w:rPr>
          <w:b/>
          <w:sz w:val="28"/>
          <w:szCs w:val="21"/>
          <w:u w:val="single"/>
        </w:rPr>
      </w:pPr>
    </w:p>
    <w:p w:rsidR="00A43599" w:rsidRPr="00DF693B" w:rsidRDefault="00A43599" w:rsidP="00A43599">
      <w:pPr>
        <w:rPr>
          <w:b/>
          <w:sz w:val="21"/>
          <w:szCs w:val="21"/>
        </w:rPr>
      </w:pPr>
      <w:r w:rsidRPr="00DF693B">
        <w:rPr>
          <w:b/>
          <w:sz w:val="21"/>
          <w:szCs w:val="21"/>
        </w:rPr>
        <w:t>Kevin Abbott, MD, MPH</w:t>
      </w:r>
    </w:p>
    <w:p w:rsidR="00A43599" w:rsidRPr="00DF693B" w:rsidRDefault="00A43599" w:rsidP="00A43599">
      <w:pPr>
        <w:rPr>
          <w:i/>
          <w:iCs/>
          <w:color w:val="000000" w:themeColor="text1"/>
          <w:sz w:val="21"/>
          <w:szCs w:val="21"/>
        </w:rPr>
      </w:pPr>
      <w:r w:rsidRPr="00DF693B">
        <w:rPr>
          <w:i/>
          <w:iCs/>
          <w:color w:val="000000" w:themeColor="text1"/>
          <w:sz w:val="21"/>
          <w:szCs w:val="21"/>
          <w:shd w:val="clear" w:color="auto" w:fill="FFFFFF"/>
        </w:rPr>
        <w:t xml:space="preserve">Kidney and Urology Epidemiology; </w:t>
      </w:r>
      <w:r w:rsidR="007B6788" w:rsidRPr="00DF693B">
        <w:rPr>
          <w:i/>
          <w:iCs/>
          <w:color w:val="000000" w:themeColor="text1"/>
          <w:sz w:val="21"/>
          <w:szCs w:val="21"/>
          <w:shd w:val="clear" w:color="auto" w:fill="FFFFFF"/>
        </w:rPr>
        <w:t>t</w:t>
      </w:r>
      <w:r w:rsidRPr="00DF693B">
        <w:rPr>
          <w:i/>
          <w:iCs/>
          <w:color w:val="000000" w:themeColor="text1"/>
          <w:sz w:val="21"/>
          <w:szCs w:val="21"/>
          <w:shd w:val="clear" w:color="auto" w:fill="FFFFFF"/>
        </w:rPr>
        <w:t xml:space="preserve">ransplant, including transplant related clinical trials; </w:t>
      </w:r>
      <w:r w:rsidR="007B6788" w:rsidRPr="00DF693B">
        <w:rPr>
          <w:i/>
          <w:iCs/>
          <w:color w:val="000000" w:themeColor="text1"/>
          <w:sz w:val="21"/>
          <w:szCs w:val="21"/>
          <w:shd w:val="clear" w:color="auto" w:fill="FFFFFF"/>
        </w:rPr>
        <w:t>d</w:t>
      </w:r>
      <w:r w:rsidRPr="00DF693B">
        <w:rPr>
          <w:i/>
          <w:iCs/>
          <w:color w:val="000000" w:themeColor="text1"/>
          <w:sz w:val="21"/>
          <w:szCs w:val="21"/>
          <w:shd w:val="clear" w:color="auto" w:fill="FFFFFF"/>
        </w:rPr>
        <w:t xml:space="preserve">ialysis </w:t>
      </w:r>
      <w:r w:rsidR="007B6788" w:rsidRPr="00DF693B">
        <w:rPr>
          <w:i/>
          <w:iCs/>
          <w:color w:val="000000" w:themeColor="text1"/>
          <w:sz w:val="21"/>
          <w:szCs w:val="21"/>
          <w:shd w:val="clear" w:color="auto" w:fill="FFFFFF"/>
        </w:rPr>
        <w:t>c</w:t>
      </w:r>
      <w:r w:rsidRPr="00DF693B">
        <w:rPr>
          <w:i/>
          <w:iCs/>
          <w:color w:val="000000" w:themeColor="text1"/>
          <w:sz w:val="21"/>
          <w:szCs w:val="21"/>
          <w:shd w:val="clear" w:color="auto" w:fill="FFFFFF"/>
        </w:rPr>
        <w:t xml:space="preserve">linical </w:t>
      </w:r>
      <w:r w:rsidR="007B6788" w:rsidRPr="00DF693B">
        <w:rPr>
          <w:i/>
          <w:iCs/>
          <w:color w:val="000000" w:themeColor="text1"/>
          <w:sz w:val="21"/>
          <w:szCs w:val="21"/>
          <w:shd w:val="clear" w:color="auto" w:fill="FFFFFF"/>
        </w:rPr>
        <w:t>s</w:t>
      </w:r>
      <w:r w:rsidRPr="00DF693B">
        <w:rPr>
          <w:i/>
          <w:iCs/>
          <w:color w:val="000000" w:themeColor="text1"/>
          <w:sz w:val="21"/>
          <w:szCs w:val="21"/>
          <w:shd w:val="clear" w:color="auto" w:fill="FFFFFF"/>
        </w:rPr>
        <w:t xml:space="preserve">tudies, </w:t>
      </w:r>
      <w:proofErr w:type="spellStart"/>
      <w:r w:rsidRPr="00DF693B">
        <w:rPr>
          <w:i/>
          <w:iCs/>
          <w:color w:val="000000" w:themeColor="text1"/>
          <w:sz w:val="21"/>
          <w:szCs w:val="21"/>
          <w:shd w:val="clear" w:color="auto" w:fill="FFFFFF"/>
        </w:rPr>
        <w:t>non interventional</w:t>
      </w:r>
      <w:proofErr w:type="spellEnd"/>
      <w:r w:rsidRPr="00DF693B">
        <w:rPr>
          <w:i/>
          <w:iCs/>
          <w:color w:val="000000" w:themeColor="text1"/>
          <w:sz w:val="21"/>
          <w:szCs w:val="21"/>
          <w:shd w:val="clear" w:color="auto" w:fill="FFFFFF"/>
        </w:rPr>
        <w:t>, no clinical trials</w:t>
      </w:r>
    </w:p>
    <w:p w:rsidR="00A43599" w:rsidRPr="00DF693B" w:rsidRDefault="00A43599" w:rsidP="00AE5FB5">
      <w:pPr>
        <w:rPr>
          <w:b/>
          <w:sz w:val="28"/>
          <w:szCs w:val="21"/>
          <w:u w:val="single"/>
        </w:rPr>
      </w:pPr>
    </w:p>
    <w:p w:rsidR="00AE5FB5" w:rsidRPr="00DF693B" w:rsidRDefault="00AE5FB5" w:rsidP="00AE5FB5">
      <w:pPr>
        <w:rPr>
          <w:b/>
          <w:sz w:val="28"/>
          <w:szCs w:val="21"/>
          <w:u w:val="single"/>
        </w:rPr>
      </w:pPr>
      <w:r w:rsidRPr="00DF693B">
        <w:rPr>
          <w:b/>
          <w:sz w:val="28"/>
          <w:szCs w:val="21"/>
          <w:u w:val="single"/>
        </w:rPr>
        <w:t>NIHMD</w:t>
      </w:r>
    </w:p>
    <w:p w:rsidR="00AE5FB5" w:rsidRPr="00DF693B" w:rsidRDefault="00AE5FB5" w:rsidP="00AE5FB5">
      <w:pPr>
        <w:rPr>
          <w:b/>
          <w:sz w:val="21"/>
          <w:szCs w:val="21"/>
        </w:rPr>
      </w:pPr>
    </w:p>
    <w:p w:rsidR="00AE5FB5" w:rsidRPr="00DF693B" w:rsidRDefault="00AE5FB5" w:rsidP="00AE5FB5">
      <w:pPr>
        <w:rPr>
          <w:b/>
          <w:sz w:val="21"/>
          <w:szCs w:val="21"/>
        </w:rPr>
      </w:pPr>
      <w:proofErr w:type="spellStart"/>
      <w:r w:rsidRPr="00DF693B">
        <w:rPr>
          <w:b/>
          <w:sz w:val="21"/>
          <w:szCs w:val="21"/>
        </w:rPr>
        <w:t>Benyam</w:t>
      </w:r>
      <w:proofErr w:type="spellEnd"/>
      <w:r w:rsidRPr="00DF693B">
        <w:rPr>
          <w:b/>
          <w:sz w:val="21"/>
          <w:szCs w:val="21"/>
        </w:rPr>
        <w:t xml:space="preserve"> Hailu, MD, MPH</w:t>
      </w:r>
    </w:p>
    <w:p w:rsidR="00AE5FB5" w:rsidRPr="00DF693B" w:rsidRDefault="00AE5FB5" w:rsidP="00506F03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 xml:space="preserve">Minority health and health disparities </w:t>
      </w:r>
    </w:p>
    <w:p w:rsidR="00AE5FB5" w:rsidRPr="00DF693B" w:rsidRDefault="00AE5FB5" w:rsidP="00506F03">
      <w:pPr>
        <w:rPr>
          <w:b/>
          <w:sz w:val="28"/>
          <w:szCs w:val="21"/>
          <w:u w:val="single"/>
        </w:rPr>
      </w:pPr>
    </w:p>
    <w:p w:rsidR="00506F03" w:rsidRPr="00DF693B" w:rsidRDefault="00506F03" w:rsidP="00506F03">
      <w:pPr>
        <w:rPr>
          <w:b/>
          <w:sz w:val="28"/>
          <w:szCs w:val="21"/>
          <w:u w:val="single"/>
        </w:rPr>
      </w:pPr>
      <w:r w:rsidRPr="00DF693B">
        <w:rPr>
          <w:b/>
          <w:sz w:val="28"/>
          <w:szCs w:val="21"/>
          <w:u w:val="single"/>
        </w:rPr>
        <w:t>Additional Reviewers</w:t>
      </w:r>
    </w:p>
    <w:p w:rsidR="00506F03" w:rsidRPr="00DF693B" w:rsidRDefault="00506F03" w:rsidP="00506F03">
      <w:pPr>
        <w:rPr>
          <w:sz w:val="21"/>
          <w:szCs w:val="21"/>
        </w:rPr>
      </w:pPr>
    </w:p>
    <w:p w:rsidR="007551EC" w:rsidRPr="00DF693B" w:rsidRDefault="007551EC" w:rsidP="007551EC">
      <w:pPr>
        <w:rPr>
          <w:color w:val="1A1A1A"/>
          <w:sz w:val="21"/>
          <w:szCs w:val="21"/>
        </w:rPr>
      </w:pPr>
      <w:r w:rsidRPr="00DF693B">
        <w:rPr>
          <w:b/>
          <w:color w:val="1A1A1A"/>
          <w:sz w:val="21"/>
          <w:szCs w:val="21"/>
        </w:rPr>
        <w:t>Carmela Alcantara</w:t>
      </w:r>
      <w:r w:rsidRPr="00DF693B">
        <w:rPr>
          <w:color w:val="1A1A1A"/>
          <w:sz w:val="21"/>
          <w:szCs w:val="21"/>
        </w:rPr>
        <w:t xml:space="preserve"> </w:t>
      </w:r>
      <w:r w:rsidRPr="00DF693B">
        <w:rPr>
          <w:b/>
          <w:color w:val="1A1A1A"/>
          <w:sz w:val="21"/>
          <w:szCs w:val="21"/>
        </w:rPr>
        <w:t>, Ph.D.</w:t>
      </w:r>
      <w:r w:rsidRPr="00DF693B">
        <w:rPr>
          <w:color w:val="1A1A1A"/>
          <w:sz w:val="21"/>
          <w:szCs w:val="21"/>
        </w:rPr>
        <w:t xml:space="preserve"> (Affiliate Investigator at Columbia)</w:t>
      </w:r>
    </w:p>
    <w:p w:rsidR="007551EC" w:rsidRPr="007551EC" w:rsidRDefault="007551EC" w:rsidP="007551EC">
      <w:pPr>
        <w:widowControl w:val="0"/>
        <w:autoSpaceDE w:val="0"/>
        <w:autoSpaceDN w:val="0"/>
        <w:adjustRightInd w:val="0"/>
        <w:rPr>
          <w:i/>
          <w:color w:val="1A1A1A"/>
          <w:sz w:val="21"/>
          <w:szCs w:val="21"/>
        </w:rPr>
      </w:pPr>
      <w:r w:rsidRPr="00DF693B">
        <w:rPr>
          <w:i/>
          <w:color w:val="1A1A1A"/>
          <w:sz w:val="21"/>
          <w:szCs w:val="21"/>
        </w:rPr>
        <w:t>Sleep</w:t>
      </w:r>
      <w:r w:rsidRPr="00DF693B">
        <w:rPr>
          <w:i/>
          <w:sz w:val="21"/>
          <w:szCs w:val="21"/>
        </w:rPr>
        <w:t xml:space="preserve">; </w:t>
      </w:r>
      <w:r w:rsidRPr="00DF693B">
        <w:rPr>
          <w:i/>
          <w:color w:val="1A1A1A"/>
          <w:sz w:val="21"/>
          <w:szCs w:val="21"/>
        </w:rPr>
        <w:t>migrant and immigrant health</w:t>
      </w:r>
      <w:r w:rsidRPr="00DF693B">
        <w:rPr>
          <w:i/>
          <w:sz w:val="21"/>
          <w:szCs w:val="21"/>
        </w:rPr>
        <w:t xml:space="preserve">; </w:t>
      </w:r>
      <w:r w:rsidRPr="00DF693B">
        <w:rPr>
          <w:i/>
          <w:color w:val="1A1A1A"/>
          <w:sz w:val="21"/>
          <w:szCs w:val="21"/>
        </w:rPr>
        <w:t>acculturation</w:t>
      </w:r>
      <w:r w:rsidRPr="00DF693B">
        <w:rPr>
          <w:i/>
          <w:sz w:val="21"/>
          <w:szCs w:val="21"/>
        </w:rPr>
        <w:t xml:space="preserve">; </w:t>
      </w:r>
      <w:r w:rsidRPr="00DF693B">
        <w:rPr>
          <w:i/>
          <w:color w:val="1A1A1A"/>
          <w:sz w:val="21"/>
          <w:szCs w:val="21"/>
        </w:rPr>
        <w:t>mental health (psychosocial factors);</w:t>
      </w:r>
      <w:r w:rsidRPr="00DF693B">
        <w:rPr>
          <w:i/>
          <w:sz w:val="21"/>
          <w:szCs w:val="21"/>
        </w:rPr>
        <w:t xml:space="preserve"> </w:t>
      </w:r>
      <w:r w:rsidRPr="00DF693B">
        <w:rPr>
          <w:i/>
          <w:color w:val="1A1A1A"/>
          <w:sz w:val="21"/>
          <w:szCs w:val="21"/>
        </w:rPr>
        <w:t>social determinants </w:t>
      </w:r>
      <w:r w:rsidRPr="00DF693B">
        <w:rPr>
          <w:i/>
          <w:sz w:val="21"/>
          <w:szCs w:val="21"/>
        </w:rPr>
        <w:t xml:space="preserve">; </w:t>
      </w:r>
      <w:r w:rsidRPr="00DF693B">
        <w:rPr>
          <w:i/>
          <w:color w:val="1A1A1A"/>
          <w:sz w:val="21"/>
          <w:szCs w:val="21"/>
        </w:rPr>
        <w:t>cardiovascular health related behaviors</w:t>
      </w:r>
    </w:p>
    <w:p w:rsidR="007551EC" w:rsidRDefault="007551EC" w:rsidP="00297EDF">
      <w:pPr>
        <w:rPr>
          <w:b/>
          <w:sz w:val="21"/>
          <w:szCs w:val="21"/>
        </w:rPr>
      </w:pPr>
    </w:p>
    <w:p w:rsidR="0009078C" w:rsidRPr="00DF693B" w:rsidRDefault="0009078C" w:rsidP="00297EDF">
      <w:pPr>
        <w:rPr>
          <w:bCs/>
          <w:sz w:val="21"/>
          <w:szCs w:val="21"/>
        </w:rPr>
      </w:pPr>
      <w:r w:rsidRPr="00DF693B">
        <w:rPr>
          <w:b/>
          <w:sz w:val="21"/>
          <w:szCs w:val="21"/>
        </w:rPr>
        <w:t xml:space="preserve">Rachael </w:t>
      </w:r>
      <w:proofErr w:type="spellStart"/>
      <w:r w:rsidRPr="00DF693B">
        <w:rPr>
          <w:b/>
          <w:sz w:val="21"/>
          <w:szCs w:val="21"/>
        </w:rPr>
        <w:t>Baiduc</w:t>
      </w:r>
      <w:proofErr w:type="spellEnd"/>
      <w:r w:rsidRPr="00DF693B">
        <w:rPr>
          <w:b/>
          <w:sz w:val="21"/>
          <w:szCs w:val="21"/>
        </w:rPr>
        <w:t xml:space="preserve">, PhD, MPH </w:t>
      </w:r>
      <w:r w:rsidRPr="00DF693B">
        <w:rPr>
          <w:bCs/>
          <w:sz w:val="21"/>
          <w:szCs w:val="21"/>
        </w:rPr>
        <w:t>(Affiliate at University of Colorado Boulder)</w:t>
      </w:r>
    </w:p>
    <w:p w:rsidR="0009078C" w:rsidRPr="00DF693B" w:rsidRDefault="0009078C" w:rsidP="00297EDF">
      <w:pPr>
        <w:rPr>
          <w:bCs/>
          <w:i/>
          <w:iCs/>
          <w:sz w:val="21"/>
          <w:szCs w:val="21"/>
        </w:rPr>
      </w:pPr>
      <w:r w:rsidRPr="00DF693B">
        <w:rPr>
          <w:bCs/>
          <w:i/>
          <w:iCs/>
          <w:sz w:val="21"/>
          <w:szCs w:val="21"/>
        </w:rPr>
        <w:t>Speech, language, and hearing sciences</w:t>
      </w:r>
    </w:p>
    <w:p w:rsidR="0009078C" w:rsidRPr="00DF693B" w:rsidRDefault="0009078C" w:rsidP="00297EDF">
      <w:pPr>
        <w:rPr>
          <w:b/>
          <w:sz w:val="21"/>
          <w:szCs w:val="21"/>
        </w:rPr>
      </w:pPr>
    </w:p>
    <w:p w:rsidR="00292993" w:rsidRPr="00DF693B" w:rsidRDefault="00292993" w:rsidP="00297EDF">
      <w:pPr>
        <w:rPr>
          <w:bCs/>
          <w:sz w:val="21"/>
          <w:szCs w:val="21"/>
        </w:rPr>
      </w:pPr>
      <w:r w:rsidRPr="00DF693B">
        <w:rPr>
          <w:b/>
          <w:sz w:val="21"/>
          <w:szCs w:val="21"/>
        </w:rPr>
        <w:t xml:space="preserve">Joel D Kaufman, MD, MPH </w:t>
      </w:r>
      <w:r w:rsidRPr="00DF693B">
        <w:rPr>
          <w:bCs/>
          <w:sz w:val="21"/>
          <w:szCs w:val="21"/>
        </w:rPr>
        <w:t>(Affiliate at University of Washington)</w:t>
      </w:r>
    </w:p>
    <w:p w:rsidR="00292993" w:rsidRPr="00DF693B" w:rsidRDefault="00292993" w:rsidP="00297EDF">
      <w:pPr>
        <w:rPr>
          <w:bCs/>
          <w:i/>
          <w:iCs/>
          <w:sz w:val="21"/>
          <w:szCs w:val="21"/>
        </w:rPr>
      </w:pPr>
      <w:r w:rsidRPr="00DF693B">
        <w:rPr>
          <w:bCs/>
          <w:i/>
          <w:iCs/>
          <w:sz w:val="21"/>
          <w:szCs w:val="21"/>
        </w:rPr>
        <w:t>Environmental factors in cardiovascular and respiratory disease, exposure sciences, toxicology</w:t>
      </w:r>
    </w:p>
    <w:p w:rsidR="00292993" w:rsidRPr="00DF693B" w:rsidRDefault="00292993" w:rsidP="00297EDF">
      <w:pPr>
        <w:rPr>
          <w:b/>
          <w:sz w:val="21"/>
          <w:szCs w:val="21"/>
        </w:rPr>
      </w:pPr>
    </w:p>
    <w:p w:rsidR="007551EC" w:rsidRPr="00DF693B" w:rsidRDefault="007551EC" w:rsidP="007551EC">
      <w:pPr>
        <w:rPr>
          <w:bCs/>
          <w:sz w:val="21"/>
          <w:szCs w:val="21"/>
        </w:rPr>
      </w:pPr>
      <w:proofErr w:type="spellStart"/>
      <w:r w:rsidRPr="00DF693B">
        <w:rPr>
          <w:b/>
          <w:sz w:val="21"/>
          <w:szCs w:val="21"/>
        </w:rPr>
        <w:t>Kunihiro</w:t>
      </w:r>
      <w:proofErr w:type="spellEnd"/>
      <w:r w:rsidRPr="00DF693B">
        <w:rPr>
          <w:b/>
          <w:sz w:val="21"/>
          <w:szCs w:val="21"/>
        </w:rPr>
        <w:t xml:space="preserve">, Matsushita, MD, PhD </w:t>
      </w:r>
      <w:r w:rsidRPr="00DF693B">
        <w:rPr>
          <w:bCs/>
          <w:sz w:val="21"/>
          <w:szCs w:val="21"/>
        </w:rPr>
        <w:t>(Affiliate at Johns Hopkins)</w:t>
      </w:r>
    </w:p>
    <w:p w:rsidR="007551EC" w:rsidRPr="00DF693B" w:rsidRDefault="007551EC" w:rsidP="007551EC">
      <w:pPr>
        <w:rPr>
          <w:bCs/>
          <w:i/>
          <w:iCs/>
          <w:sz w:val="21"/>
          <w:szCs w:val="21"/>
        </w:rPr>
      </w:pPr>
      <w:r w:rsidRPr="00DF693B">
        <w:rPr>
          <w:bCs/>
          <w:i/>
          <w:iCs/>
          <w:sz w:val="21"/>
          <w:szCs w:val="21"/>
        </w:rPr>
        <w:t>Cardiovascular and clinical epidemiology</w:t>
      </w:r>
    </w:p>
    <w:p w:rsidR="007551EC" w:rsidRPr="00DF693B" w:rsidRDefault="007551EC" w:rsidP="007551EC">
      <w:pPr>
        <w:rPr>
          <w:b/>
          <w:sz w:val="21"/>
          <w:szCs w:val="21"/>
        </w:rPr>
      </w:pPr>
    </w:p>
    <w:p w:rsidR="007551EC" w:rsidRPr="00DF693B" w:rsidRDefault="007551EC" w:rsidP="007551EC">
      <w:pPr>
        <w:rPr>
          <w:sz w:val="21"/>
          <w:szCs w:val="21"/>
        </w:rPr>
      </w:pPr>
      <w:r w:rsidRPr="00DF693B">
        <w:rPr>
          <w:b/>
          <w:sz w:val="21"/>
          <w:szCs w:val="21"/>
        </w:rPr>
        <w:t xml:space="preserve">Josie </w:t>
      </w:r>
      <w:proofErr w:type="spellStart"/>
      <w:r w:rsidRPr="00DF693B">
        <w:rPr>
          <w:b/>
          <w:sz w:val="21"/>
          <w:szCs w:val="21"/>
        </w:rPr>
        <w:t>Mattei</w:t>
      </w:r>
      <w:proofErr w:type="spellEnd"/>
      <w:r w:rsidRPr="00DF693B">
        <w:rPr>
          <w:b/>
          <w:sz w:val="21"/>
          <w:szCs w:val="21"/>
        </w:rPr>
        <w:t>, Ph.D.</w:t>
      </w:r>
      <w:r w:rsidRPr="00DF693B">
        <w:rPr>
          <w:sz w:val="21"/>
          <w:szCs w:val="21"/>
        </w:rPr>
        <w:t xml:space="preserve"> (Affiliate Investigator at Harvard)</w:t>
      </w:r>
    </w:p>
    <w:p w:rsidR="007551EC" w:rsidRPr="00DF693B" w:rsidRDefault="007551EC" w:rsidP="007551EC">
      <w:pPr>
        <w:rPr>
          <w:i/>
          <w:color w:val="1A1A1A"/>
          <w:sz w:val="21"/>
          <w:szCs w:val="21"/>
        </w:rPr>
      </w:pPr>
      <w:r w:rsidRPr="00DF693B">
        <w:rPr>
          <w:i/>
          <w:color w:val="1A1A1A"/>
          <w:sz w:val="21"/>
          <w:szCs w:val="21"/>
        </w:rPr>
        <w:t xml:space="preserve">Diet, nutrients/supplements, dietary behaviors, diabetes (and it biomarkers), obesity outcomes, CVD and cardiometabolic outcomes, acculturation, sociocultural constructs, stress constructs. </w:t>
      </w:r>
    </w:p>
    <w:p w:rsidR="007551EC" w:rsidRPr="007551EC" w:rsidRDefault="007551EC" w:rsidP="00297EDF">
      <w:pPr>
        <w:rPr>
          <w:i/>
          <w:color w:val="1A1A1A"/>
          <w:sz w:val="21"/>
          <w:szCs w:val="21"/>
        </w:rPr>
      </w:pPr>
      <w:r w:rsidRPr="00DF693B">
        <w:rPr>
          <w:i/>
          <w:color w:val="1A1A1A"/>
          <w:sz w:val="21"/>
          <w:szCs w:val="21"/>
        </w:rPr>
        <w:t>Secondary: physical activity, sleep</w:t>
      </w:r>
    </w:p>
    <w:p w:rsidR="007551EC" w:rsidRDefault="007551EC" w:rsidP="00297EDF">
      <w:pPr>
        <w:rPr>
          <w:b/>
          <w:sz w:val="21"/>
          <w:szCs w:val="21"/>
        </w:rPr>
      </w:pPr>
    </w:p>
    <w:p w:rsidR="00297EDF" w:rsidRPr="00DF693B" w:rsidRDefault="00297EDF" w:rsidP="00297EDF">
      <w:pPr>
        <w:rPr>
          <w:sz w:val="21"/>
          <w:szCs w:val="21"/>
        </w:rPr>
      </w:pPr>
      <w:r w:rsidRPr="00DF693B">
        <w:rPr>
          <w:b/>
          <w:sz w:val="21"/>
          <w:szCs w:val="21"/>
        </w:rPr>
        <w:t xml:space="preserve">Sanjay R Patel, MD </w:t>
      </w:r>
      <w:r w:rsidRPr="00DF693B">
        <w:rPr>
          <w:sz w:val="21"/>
          <w:szCs w:val="21"/>
        </w:rPr>
        <w:t>(Affiliate at Pittsburgh)</w:t>
      </w:r>
    </w:p>
    <w:p w:rsidR="00297EDF" w:rsidRPr="00DF693B" w:rsidRDefault="00297EDF" w:rsidP="00297EDF">
      <w:pPr>
        <w:rPr>
          <w:i/>
          <w:sz w:val="21"/>
          <w:szCs w:val="21"/>
        </w:rPr>
      </w:pPr>
      <w:proofErr w:type="spellStart"/>
      <w:r w:rsidRPr="00DF693B">
        <w:rPr>
          <w:i/>
          <w:sz w:val="21"/>
          <w:szCs w:val="21"/>
        </w:rPr>
        <w:t>Sueno</w:t>
      </w:r>
      <w:proofErr w:type="spellEnd"/>
      <w:r w:rsidRPr="00DF693B">
        <w:rPr>
          <w:i/>
          <w:sz w:val="21"/>
          <w:szCs w:val="21"/>
        </w:rPr>
        <w:t xml:space="preserve"> Sleep Ancillary Study PI</w:t>
      </w:r>
    </w:p>
    <w:p w:rsidR="0079761F" w:rsidRPr="00DF693B" w:rsidRDefault="0079761F" w:rsidP="00297EDF">
      <w:pPr>
        <w:rPr>
          <w:i/>
          <w:sz w:val="21"/>
          <w:szCs w:val="21"/>
        </w:rPr>
      </w:pPr>
    </w:p>
    <w:p w:rsidR="0079761F" w:rsidRPr="00DF693B" w:rsidRDefault="0079761F" w:rsidP="0079761F">
      <w:pPr>
        <w:rPr>
          <w:sz w:val="21"/>
          <w:szCs w:val="21"/>
        </w:rPr>
      </w:pPr>
      <w:r w:rsidRPr="00DF693B">
        <w:rPr>
          <w:b/>
          <w:sz w:val="21"/>
          <w:szCs w:val="21"/>
        </w:rPr>
        <w:t xml:space="preserve">Susan Redline, MD </w:t>
      </w:r>
      <w:r w:rsidRPr="00DF693B">
        <w:rPr>
          <w:sz w:val="21"/>
          <w:szCs w:val="21"/>
        </w:rPr>
        <w:t>(Affiliate at Boston)</w:t>
      </w:r>
    </w:p>
    <w:p w:rsidR="0079761F" w:rsidRPr="00DF693B" w:rsidRDefault="0079761F" w:rsidP="0079761F">
      <w:pPr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Baseline Sleep PI</w:t>
      </w:r>
    </w:p>
    <w:p w:rsidR="00297EDF" w:rsidRPr="00DF693B" w:rsidRDefault="00297EDF" w:rsidP="00297EDF">
      <w:pPr>
        <w:rPr>
          <w:i/>
          <w:sz w:val="21"/>
          <w:szCs w:val="21"/>
        </w:rPr>
      </w:pPr>
    </w:p>
    <w:p w:rsidR="00297EDF" w:rsidRPr="00DF693B" w:rsidRDefault="00297EDF" w:rsidP="00297EDF">
      <w:pPr>
        <w:widowControl w:val="0"/>
        <w:autoSpaceDE w:val="0"/>
        <w:autoSpaceDN w:val="0"/>
        <w:adjustRightInd w:val="0"/>
        <w:rPr>
          <w:i/>
          <w:sz w:val="21"/>
          <w:szCs w:val="21"/>
        </w:rPr>
      </w:pPr>
      <w:r w:rsidRPr="00DF693B">
        <w:rPr>
          <w:b/>
          <w:bCs/>
          <w:color w:val="1A1A1A"/>
          <w:sz w:val="21"/>
          <w:szCs w:val="21"/>
        </w:rPr>
        <w:t>Carlos J. Rodriguez</w:t>
      </w:r>
      <w:r w:rsidRPr="00DF693B">
        <w:rPr>
          <w:i/>
          <w:sz w:val="21"/>
          <w:szCs w:val="21"/>
        </w:rPr>
        <w:t xml:space="preserve">, </w:t>
      </w:r>
      <w:r w:rsidRPr="00DF693B">
        <w:rPr>
          <w:b/>
          <w:bCs/>
          <w:i/>
          <w:sz w:val="21"/>
          <w:szCs w:val="21"/>
        </w:rPr>
        <w:t>Ph.D.</w:t>
      </w:r>
      <w:r w:rsidRPr="00DF693B">
        <w:rPr>
          <w:i/>
          <w:sz w:val="21"/>
          <w:szCs w:val="21"/>
        </w:rPr>
        <w:t xml:space="preserve"> (Affiliate Investigator Wake Forest; ECHO SOL PI). </w:t>
      </w:r>
    </w:p>
    <w:p w:rsidR="00506F03" w:rsidRPr="00DF693B" w:rsidRDefault="00297EDF" w:rsidP="001330E9">
      <w:pPr>
        <w:widowControl w:val="0"/>
        <w:autoSpaceDE w:val="0"/>
        <w:autoSpaceDN w:val="0"/>
        <w:adjustRightInd w:val="0"/>
        <w:rPr>
          <w:i/>
          <w:sz w:val="21"/>
          <w:szCs w:val="21"/>
        </w:rPr>
      </w:pPr>
      <w:r w:rsidRPr="00DF693B">
        <w:rPr>
          <w:i/>
          <w:sz w:val="21"/>
          <w:szCs w:val="21"/>
        </w:rPr>
        <w:t>Echocardiography, hypertension, cholesterol, heart failure, CVD epidemiology, atrial fibrillation, Relationships of environmental, social, psychosocial and cultural factors (e.g., acculturation, stress, social support) with CVD</w:t>
      </w:r>
    </w:p>
    <w:p w:rsidR="007E0EEB" w:rsidRPr="00DF693B" w:rsidRDefault="007E0EEB" w:rsidP="001330E9">
      <w:pPr>
        <w:widowControl w:val="0"/>
        <w:autoSpaceDE w:val="0"/>
        <w:autoSpaceDN w:val="0"/>
        <w:adjustRightInd w:val="0"/>
        <w:rPr>
          <w:i/>
          <w:sz w:val="21"/>
          <w:szCs w:val="21"/>
        </w:rPr>
      </w:pPr>
    </w:p>
    <w:p w:rsidR="007E0EEB" w:rsidRPr="00DF693B" w:rsidRDefault="007E0EEB" w:rsidP="007E0EEB">
      <w:pPr>
        <w:rPr>
          <w:i/>
          <w:color w:val="000000" w:themeColor="text1"/>
          <w:sz w:val="21"/>
          <w:szCs w:val="21"/>
        </w:rPr>
      </w:pPr>
      <w:r w:rsidRPr="00DF693B">
        <w:rPr>
          <w:b/>
          <w:bCs/>
          <w:iCs/>
          <w:color w:val="000000" w:themeColor="text1"/>
          <w:sz w:val="21"/>
          <w:szCs w:val="21"/>
        </w:rPr>
        <w:t xml:space="preserve">Bing Yu, PhD </w:t>
      </w:r>
      <w:r w:rsidRPr="00DF693B">
        <w:rPr>
          <w:i/>
          <w:color w:val="000000" w:themeColor="text1"/>
          <w:sz w:val="21"/>
          <w:szCs w:val="21"/>
        </w:rPr>
        <w:t xml:space="preserve">(Affiliate at University of Texas Health Science Center a Houston) </w:t>
      </w:r>
    </w:p>
    <w:p w:rsidR="007E0EEB" w:rsidRPr="00DF693B" w:rsidRDefault="007E0EEB" w:rsidP="007E0EEB">
      <w:pPr>
        <w:rPr>
          <w:i/>
          <w:iCs/>
          <w:color w:val="000000" w:themeColor="text1"/>
          <w:sz w:val="21"/>
          <w:szCs w:val="21"/>
        </w:rPr>
      </w:pPr>
      <w:proofErr w:type="spellStart"/>
      <w:r w:rsidRPr="00DF693B">
        <w:rPr>
          <w:i/>
          <w:iCs/>
          <w:color w:val="000000" w:themeColor="text1"/>
          <w:sz w:val="21"/>
          <w:szCs w:val="21"/>
        </w:rPr>
        <w:t>Epideimology</w:t>
      </w:r>
      <w:proofErr w:type="spellEnd"/>
      <w:r w:rsidRPr="00DF693B">
        <w:rPr>
          <w:i/>
          <w:iCs/>
          <w:color w:val="000000" w:themeColor="text1"/>
          <w:sz w:val="21"/>
          <w:szCs w:val="21"/>
        </w:rPr>
        <w:t>; genetics</w:t>
      </w:r>
    </w:p>
    <w:sectPr w:rsidR="007E0EEB" w:rsidRPr="00DF693B" w:rsidSect="00E14C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6EF9" w:rsidRDefault="00DC6EF9" w:rsidP="00C711CF">
      <w:r>
        <w:separator/>
      </w:r>
    </w:p>
  </w:endnote>
  <w:endnote w:type="continuationSeparator" w:id="0">
    <w:p w:rsidR="00DC6EF9" w:rsidRDefault="00DC6EF9" w:rsidP="00C7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4CF2" w:rsidRDefault="00E14C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5BAF" w:rsidRPr="00E14CF2" w:rsidRDefault="00E14CF2">
    <w:pPr>
      <w:pStyle w:val="Footer"/>
      <w:rPr>
        <w:rFonts w:ascii="Times New Roman" w:hAnsi="Times New Roman" w:cs="Times New Roman"/>
        <w:sz w:val="20"/>
        <w:szCs w:val="20"/>
      </w:rPr>
    </w:pPr>
    <w:r w:rsidRPr="00E14CF2">
      <w:rPr>
        <w:rFonts w:ascii="Times New Roman" w:hAnsi="Times New Roman" w:cs="Times New Roman"/>
        <w:sz w:val="20"/>
        <w:szCs w:val="20"/>
      </w:rPr>
      <w:t xml:space="preserve">Posted to HCHS/SOL website under </w:t>
    </w:r>
    <w:r w:rsidRPr="00E14CF2">
      <w:rPr>
        <w:rFonts w:ascii="Times New Roman" w:hAnsi="Times New Roman" w:cs="Times New Roman"/>
        <w:i/>
        <w:iCs/>
        <w:sz w:val="20"/>
        <w:szCs w:val="20"/>
      </w:rPr>
      <w:t>Publications Information</w:t>
    </w:r>
    <w:r w:rsidRPr="00E14CF2">
      <w:rPr>
        <w:rFonts w:ascii="Times New Roman" w:hAnsi="Times New Roman" w:cs="Times New Roman"/>
        <w:sz w:val="20"/>
        <w:szCs w:val="20"/>
      </w:rPr>
      <w:t xml:space="preserve"> and </w:t>
    </w:r>
    <w:r w:rsidRPr="00E14CF2">
      <w:rPr>
        <w:rFonts w:ascii="Times New Roman" w:hAnsi="Times New Roman" w:cs="Times New Roman"/>
        <w:i/>
        <w:iCs/>
        <w:sz w:val="20"/>
        <w:szCs w:val="20"/>
      </w:rPr>
      <w:t>Resources for Authors</w:t>
    </w:r>
    <w:r w:rsidR="008F5BAF" w:rsidRPr="00E14CF2">
      <w:rPr>
        <w:rFonts w:ascii="Times New Roman" w:hAnsi="Times New Roman" w:cs="Times New Roman"/>
        <w:sz w:val="20"/>
        <w:szCs w:val="20"/>
      </w:rPr>
      <w:tab/>
    </w:r>
    <w:r w:rsidR="008F5BAF" w:rsidRPr="00E14CF2">
      <w:rPr>
        <w:rFonts w:ascii="Times New Roman" w:hAnsi="Times New Roman" w:cs="Times New Roman"/>
        <w:sz w:val="20"/>
        <w:szCs w:val="20"/>
      </w:rPr>
      <w:tab/>
    </w:r>
    <w:r w:rsidR="00B71020" w:rsidRPr="00E14CF2">
      <w:rPr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4CF2" w:rsidRDefault="00E14CF2">
    <w:pPr>
      <w:pStyle w:val="Footer"/>
    </w:pPr>
    <w:r>
      <w:t xml:space="preserve">Posted to HCHS/SOL website under </w:t>
    </w:r>
    <w:r w:rsidRPr="00EE5960">
      <w:rPr>
        <w:i/>
        <w:iCs/>
      </w:rPr>
      <w:t>Publications Information</w:t>
    </w:r>
    <w:r>
      <w:t xml:space="preserve"> and </w:t>
    </w:r>
    <w:r w:rsidRPr="00EE5960">
      <w:rPr>
        <w:i/>
        <w:iCs/>
      </w:rPr>
      <w:t>Resources for Authors</w:t>
    </w:r>
  </w:p>
  <w:p w:rsidR="00B71020" w:rsidRDefault="00B71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6EF9" w:rsidRDefault="00DC6EF9" w:rsidP="00C711CF">
      <w:r>
        <w:separator/>
      </w:r>
    </w:p>
  </w:footnote>
  <w:footnote w:type="continuationSeparator" w:id="0">
    <w:p w:rsidR="00DC6EF9" w:rsidRDefault="00DC6EF9" w:rsidP="00C711CF">
      <w:r>
        <w:continuationSeparator/>
      </w:r>
    </w:p>
  </w:footnote>
  <w:footnote w:id="1">
    <w:p w:rsidR="002B5D89" w:rsidRDefault="002B5D89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4CF2" w:rsidRDefault="00E14C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11CF" w:rsidRPr="00C711CF" w:rsidRDefault="00C711CF" w:rsidP="00C711CF">
    <w:pPr>
      <w:pStyle w:val="Header"/>
      <w:jc w:val="center"/>
      <w:rPr>
        <w:sz w:val="44"/>
        <w:szCs w:val="4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11CF" w:rsidRPr="00C711CF" w:rsidRDefault="00C711CF" w:rsidP="00C711CF">
    <w:pPr>
      <w:pStyle w:val="Header"/>
      <w:jc w:val="center"/>
      <w:rPr>
        <w:b/>
        <w:sz w:val="44"/>
        <w:u w:val="single"/>
      </w:rPr>
    </w:pPr>
    <w:r w:rsidRPr="00C711CF">
      <w:rPr>
        <w:b/>
        <w:sz w:val="44"/>
        <w:u w:val="single"/>
      </w:rPr>
      <w:t>HCHS/SOL Pubs Reviewers</w:t>
    </w:r>
    <w:r w:rsidR="00C957F4" w:rsidRPr="00C957F4">
      <w:rPr>
        <w:sz w:val="18"/>
        <w:szCs w:val="18"/>
      </w:rPr>
      <w:t xml:space="preserve"> (Pubs Committee Members have *)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265"/>
    <w:rsid w:val="00020B9F"/>
    <w:rsid w:val="0003241F"/>
    <w:rsid w:val="0005317E"/>
    <w:rsid w:val="00054079"/>
    <w:rsid w:val="000601CF"/>
    <w:rsid w:val="0009078C"/>
    <w:rsid w:val="001135BF"/>
    <w:rsid w:val="001330E9"/>
    <w:rsid w:val="00142D63"/>
    <w:rsid w:val="00156350"/>
    <w:rsid w:val="00181140"/>
    <w:rsid w:val="001A3D66"/>
    <w:rsid w:val="001A62FA"/>
    <w:rsid w:val="001E6E50"/>
    <w:rsid w:val="001F091D"/>
    <w:rsid w:val="00205265"/>
    <w:rsid w:val="002342A7"/>
    <w:rsid w:val="00283BAA"/>
    <w:rsid w:val="00292993"/>
    <w:rsid w:val="00297EDF"/>
    <w:rsid w:val="002B5D89"/>
    <w:rsid w:val="002D0D20"/>
    <w:rsid w:val="002D2F9B"/>
    <w:rsid w:val="00317AE4"/>
    <w:rsid w:val="00352F43"/>
    <w:rsid w:val="00355645"/>
    <w:rsid w:val="00383344"/>
    <w:rsid w:val="003E2C66"/>
    <w:rsid w:val="00435125"/>
    <w:rsid w:val="00444A79"/>
    <w:rsid w:val="00466EFD"/>
    <w:rsid w:val="004866F7"/>
    <w:rsid w:val="004A7F62"/>
    <w:rsid w:val="004B234F"/>
    <w:rsid w:val="004F124C"/>
    <w:rsid w:val="004F3F4D"/>
    <w:rsid w:val="00506F03"/>
    <w:rsid w:val="005365E1"/>
    <w:rsid w:val="00575B3C"/>
    <w:rsid w:val="005E7540"/>
    <w:rsid w:val="006106CA"/>
    <w:rsid w:val="00617D1B"/>
    <w:rsid w:val="00635679"/>
    <w:rsid w:val="00646872"/>
    <w:rsid w:val="006878A5"/>
    <w:rsid w:val="006D1D35"/>
    <w:rsid w:val="0071199A"/>
    <w:rsid w:val="007551EC"/>
    <w:rsid w:val="00760662"/>
    <w:rsid w:val="007821E5"/>
    <w:rsid w:val="0079761F"/>
    <w:rsid w:val="007A2DC0"/>
    <w:rsid w:val="007B5CE2"/>
    <w:rsid w:val="007B6788"/>
    <w:rsid w:val="007E0EEB"/>
    <w:rsid w:val="007F62EB"/>
    <w:rsid w:val="00824564"/>
    <w:rsid w:val="008367CA"/>
    <w:rsid w:val="0084381A"/>
    <w:rsid w:val="00883B9F"/>
    <w:rsid w:val="008A0CB4"/>
    <w:rsid w:val="008F5BAF"/>
    <w:rsid w:val="00955BEC"/>
    <w:rsid w:val="00993F56"/>
    <w:rsid w:val="009F13C0"/>
    <w:rsid w:val="00A13AE2"/>
    <w:rsid w:val="00A261F8"/>
    <w:rsid w:val="00A27083"/>
    <w:rsid w:val="00A43599"/>
    <w:rsid w:val="00A62AF7"/>
    <w:rsid w:val="00AC605D"/>
    <w:rsid w:val="00AD2EC2"/>
    <w:rsid w:val="00AE5FB5"/>
    <w:rsid w:val="00AF48C9"/>
    <w:rsid w:val="00AF591E"/>
    <w:rsid w:val="00B71020"/>
    <w:rsid w:val="00B80970"/>
    <w:rsid w:val="00BF3A97"/>
    <w:rsid w:val="00C1596A"/>
    <w:rsid w:val="00C17FE3"/>
    <w:rsid w:val="00C20D0C"/>
    <w:rsid w:val="00C27674"/>
    <w:rsid w:val="00C37E84"/>
    <w:rsid w:val="00C711CF"/>
    <w:rsid w:val="00C804CD"/>
    <w:rsid w:val="00C957F4"/>
    <w:rsid w:val="00D01E12"/>
    <w:rsid w:val="00D255CE"/>
    <w:rsid w:val="00D26082"/>
    <w:rsid w:val="00D31789"/>
    <w:rsid w:val="00D379B9"/>
    <w:rsid w:val="00D469AD"/>
    <w:rsid w:val="00D613C5"/>
    <w:rsid w:val="00D73862"/>
    <w:rsid w:val="00D76CE3"/>
    <w:rsid w:val="00DC6EF9"/>
    <w:rsid w:val="00DF693B"/>
    <w:rsid w:val="00E14CF2"/>
    <w:rsid w:val="00E50CAE"/>
    <w:rsid w:val="00E62131"/>
    <w:rsid w:val="00EB1FF8"/>
    <w:rsid w:val="00EE5960"/>
    <w:rsid w:val="00F064A5"/>
    <w:rsid w:val="00F6346E"/>
    <w:rsid w:val="00FC0F01"/>
    <w:rsid w:val="00FE0C4F"/>
    <w:rsid w:val="00FE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6E67E"/>
  <w15:docId w15:val="{25D7CE6E-C38D-4CB1-9880-54D0AA24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5B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11C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711CF"/>
  </w:style>
  <w:style w:type="paragraph" w:styleId="Footer">
    <w:name w:val="footer"/>
    <w:basedOn w:val="Normal"/>
    <w:link w:val="FooterChar"/>
    <w:uiPriority w:val="99"/>
    <w:unhideWhenUsed/>
    <w:rsid w:val="00C711C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711CF"/>
  </w:style>
  <w:style w:type="paragraph" w:styleId="BalloonText">
    <w:name w:val="Balloon Text"/>
    <w:basedOn w:val="Normal"/>
    <w:link w:val="BalloonTextChar"/>
    <w:uiPriority w:val="99"/>
    <w:semiHidden/>
    <w:unhideWhenUsed/>
    <w:rsid w:val="0005317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7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5D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5D8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5D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Zachery Acuff</dc:creator>
  <cp:lastModifiedBy>Microsoft Office User</cp:lastModifiedBy>
  <cp:revision>2</cp:revision>
  <cp:lastPrinted>2020-05-11T13:40:00Z</cp:lastPrinted>
  <dcterms:created xsi:type="dcterms:W3CDTF">2020-05-11T13:40:00Z</dcterms:created>
  <dcterms:modified xsi:type="dcterms:W3CDTF">2020-05-11T13:40:00Z</dcterms:modified>
</cp:coreProperties>
</file>